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noProof/>
          <w:color w:val="FFFFFF"/>
          <w:lang w:eastAsia="en-AU"/>
        </w:rPr>
        <w:drawing>
          <wp:anchor distT="0" distB="0" distL="114300" distR="114300" simplePos="0" relativeHeight="251658240" behindDoc="1" locked="0" layoutInCell="1" allowOverlap="1" wp14:anchorId="6834055F" wp14:editId="2EBEF9DC">
            <wp:simplePos x="0" y="0"/>
            <wp:positionH relativeFrom="column">
              <wp:posOffset>9526</wp:posOffset>
            </wp:positionH>
            <wp:positionV relativeFrom="paragraph">
              <wp:posOffset>-139700</wp:posOffset>
            </wp:positionV>
            <wp:extent cx="1383010" cy="151447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Western Australian Parlia</w:t>
      </w:r>
      <w:r>
        <w:rPr>
          <w:rFonts w:ascii="Arial" w:hAnsi="Arial" w:cs="Arial"/>
          <w:color w:val="000000"/>
        </w:rPr>
        <w:t xml:space="preserve">mentary Education Office, while </w:t>
      </w:r>
      <w:r w:rsidRPr="008742AE">
        <w:rPr>
          <w:rFonts w:ascii="Arial" w:hAnsi="Arial" w:cs="Arial"/>
          <w:color w:val="000000"/>
        </w:rPr>
        <w:t>administratively located wi</w:t>
      </w:r>
      <w:r>
        <w:rPr>
          <w:rFonts w:ascii="Arial" w:hAnsi="Arial" w:cs="Arial"/>
          <w:color w:val="000000"/>
        </w:rPr>
        <w:t xml:space="preserve">thin the Parliamentary Services </w:t>
      </w:r>
      <w:r w:rsidRPr="008742AE">
        <w:rPr>
          <w:rFonts w:ascii="Arial" w:hAnsi="Arial" w:cs="Arial"/>
          <w:color w:val="000000"/>
        </w:rPr>
        <w:t>Department, provides education se</w:t>
      </w:r>
      <w:r>
        <w:rPr>
          <w:rFonts w:ascii="Arial" w:hAnsi="Arial" w:cs="Arial"/>
          <w:color w:val="000000"/>
        </w:rPr>
        <w:t xml:space="preserve">rvices on behalf of both Houses </w:t>
      </w:r>
      <w:r w:rsidRPr="008742AE">
        <w:rPr>
          <w:rFonts w:ascii="Arial" w:hAnsi="Arial" w:cs="Arial"/>
          <w:color w:val="000000"/>
        </w:rPr>
        <w:t>of Parliament. It currently comp</w:t>
      </w:r>
      <w:r>
        <w:rPr>
          <w:rFonts w:ascii="Arial" w:hAnsi="Arial" w:cs="Arial"/>
          <w:color w:val="000000"/>
        </w:rPr>
        <w:t xml:space="preserve">rises a Parliamentary Education </w:t>
      </w:r>
      <w:r w:rsidRPr="008742AE">
        <w:rPr>
          <w:rFonts w:ascii="Arial" w:hAnsi="Arial" w:cs="Arial"/>
          <w:color w:val="000000"/>
        </w:rPr>
        <w:t>Officer (Manager), a Deputy Parli</w:t>
      </w:r>
      <w:r>
        <w:rPr>
          <w:rFonts w:ascii="Arial" w:hAnsi="Arial" w:cs="Arial"/>
          <w:color w:val="000000"/>
        </w:rPr>
        <w:t xml:space="preserve">amentary Education Officer, two </w:t>
      </w:r>
      <w:r w:rsidRPr="008742AE">
        <w:rPr>
          <w:rFonts w:ascii="Arial" w:hAnsi="Arial" w:cs="Arial"/>
          <w:color w:val="000000"/>
        </w:rPr>
        <w:t>part-time Parliament</w:t>
      </w:r>
      <w:r>
        <w:rPr>
          <w:rFonts w:ascii="Arial" w:hAnsi="Arial" w:cs="Arial"/>
          <w:color w:val="000000"/>
        </w:rPr>
        <w:t xml:space="preserve">ary Education Presenters and an </w:t>
      </w:r>
      <w:r w:rsidRPr="008742AE">
        <w:rPr>
          <w:rFonts w:ascii="Arial" w:hAnsi="Arial" w:cs="Arial"/>
          <w:color w:val="000000"/>
        </w:rPr>
        <w:t>Administrative Assistant. The Pa</w:t>
      </w:r>
      <w:r>
        <w:rPr>
          <w:rFonts w:ascii="Arial" w:hAnsi="Arial" w:cs="Arial"/>
          <w:color w:val="000000"/>
        </w:rPr>
        <w:t xml:space="preserve">rliamentary Education Office is </w:t>
      </w:r>
      <w:r w:rsidRPr="008742AE">
        <w:rPr>
          <w:rFonts w:ascii="Arial" w:hAnsi="Arial" w:cs="Arial"/>
          <w:color w:val="000000"/>
        </w:rPr>
        <w:t xml:space="preserve">supported by the work and </w:t>
      </w:r>
      <w:r>
        <w:rPr>
          <w:rFonts w:ascii="Arial" w:hAnsi="Arial" w:cs="Arial"/>
          <w:color w:val="000000"/>
        </w:rPr>
        <w:t xml:space="preserve">experience of two Parliamentary </w:t>
      </w:r>
      <w:r w:rsidRPr="008742AE">
        <w:rPr>
          <w:rFonts w:ascii="Arial" w:hAnsi="Arial" w:cs="Arial"/>
          <w:color w:val="000000"/>
        </w:rPr>
        <w:t>Fellows in Dr Harry Phillips (Educat</w:t>
      </w:r>
      <w:r>
        <w:rPr>
          <w:rFonts w:ascii="Arial" w:hAnsi="Arial" w:cs="Arial"/>
          <w:color w:val="000000"/>
        </w:rPr>
        <w:t xml:space="preserve">ion Fellow) and Professor David </w:t>
      </w:r>
      <w:r w:rsidRPr="008742AE">
        <w:rPr>
          <w:rFonts w:ascii="Arial" w:hAnsi="Arial" w:cs="Arial"/>
          <w:color w:val="000000"/>
        </w:rPr>
        <w:t>Black (History Fellow).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>39th PARLIAMENT OF WESTERN AUSTRALIA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Premier Colin Barnett and his government allianc</w:t>
      </w:r>
      <w:r>
        <w:rPr>
          <w:rFonts w:ascii="Arial" w:hAnsi="Arial" w:cs="Arial"/>
          <w:color w:val="000000"/>
        </w:rPr>
        <w:t xml:space="preserve">e of Liberal and National Party members </w:t>
      </w:r>
      <w:r w:rsidRPr="008742AE">
        <w:rPr>
          <w:rFonts w:ascii="Arial" w:hAnsi="Arial" w:cs="Arial"/>
          <w:color w:val="000000"/>
        </w:rPr>
        <w:t>was returned to office at the ge</w:t>
      </w:r>
      <w:r>
        <w:rPr>
          <w:rFonts w:ascii="Arial" w:hAnsi="Arial" w:cs="Arial"/>
          <w:color w:val="000000"/>
        </w:rPr>
        <w:t xml:space="preserve">neral election of 9 March 2013. </w:t>
      </w:r>
      <w:r w:rsidRPr="008742AE">
        <w:rPr>
          <w:rFonts w:ascii="Arial" w:hAnsi="Arial" w:cs="Arial"/>
          <w:color w:val="000000"/>
        </w:rPr>
        <w:t>Western Australia recently moved to fixed four-year Parlia</w:t>
      </w:r>
      <w:r>
        <w:rPr>
          <w:rFonts w:ascii="Arial" w:hAnsi="Arial" w:cs="Arial"/>
          <w:color w:val="000000"/>
        </w:rPr>
        <w:t xml:space="preserve">mentary terms. After </w:t>
      </w:r>
      <w:r w:rsidRPr="008742AE">
        <w:rPr>
          <w:rFonts w:ascii="Arial" w:hAnsi="Arial" w:cs="Arial"/>
          <w:color w:val="000000"/>
        </w:rPr>
        <w:t>the March 2013 election, successive elections w</w:t>
      </w:r>
      <w:r>
        <w:rPr>
          <w:rFonts w:ascii="Arial" w:hAnsi="Arial" w:cs="Arial"/>
          <w:color w:val="000000"/>
        </w:rPr>
        <w:t xml:space="preserve">ill be held every four years on </w:t>
      </w:r>
      <w:r w:rsidRPr="008742AE">
        <w:rPr>
          <w:rFonts w:ascii="Arial" w:hAnsi="Arial" w:cs="Arial"/>
          <w:color w:val="000000"/>
        </w:rPr>
        <w:t>the second Saturday in March.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Current make-up of the Assembly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Barnett Government currently compri</w:t>
      </w:r>
      <w:r>
        <w:rPr>
          <w:rFonts w:ascii="Arial" w:hAnsi="Arial" w:cs="Arial"/>
          <w:color w:val="000000"/>
        </w:rPr>
        <w:t xml:space="preserve">ses 31 Liberals and 7 Nationals </w:t>
      </w:r>
      <w:r w:rsidRPr="008742AE">
        <w:rPr>
          <w:rFonts w:ascii="Arial" w:hAnsi="Arial" w:cs="Arial"/>
          <w:color w:val="000000"/>
        </w:rPr>
        <w:t>giving the unofficial coalition 37 seats in th</w:t>
      </w:r>
      <w:r>
        <w:rPr>
          <w:rFonts w:ascii="Arial" w:hAnsi="Arial" w:cs="Arial"/>
          <w:color w:val="000000"/>
        </w:rPr>
        <w:t xml:space="preserve">e 59-seat Legislative Assembly. </w:t>
      </w:r>
      <w:r w:rsidRPr="008742AE">
        <w:rPr>
          <w:rFonts w:ascii="Arial" w:hAnsi="Arial" w:cs="Arial"/>
          <w:color w:val="000000"/>
        </w:rPr>
        <w:t>Mark McGowan as Leader of the Opposition oversees the ALP’s 21seats.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Current make-up of the Council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36-seat upper house is Government contro</w:t>
      </w:r>
      <w:r>
        <w:rPr>
          <w:rFonts w:ascii="Arial" w:hAnsi="Arial" w:cs="Arial"/>
          <w:color w:val="000000"/>
        </w:rPr>
        <w:t>lled (22</w:t>
      </w:r>
      <w:r w:rsidR="00EB4E8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seats) and comprises 17 </w:t>
      </w:r>
      <w:r w:rsidRPr="008742AE">
        <w:rPr>
          <w:rFonts w:ascii="Arial" w:hAnsi="Arial" w:cs="Arial"/>
          <w:color w:val="000000"/>
        </w:rPr>
        <w:t>Liberal and 5 Nationals to an Opposition (14</w:t>
      </w:r>
      <w:r w:rsidR="00EB4E8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seats) of 11 Labor and 2 Greens </w:t>
      </w:r>
      <w:r w:rsidRPr="008742AE">
        <w:rPr>
          <w:rFonts w:ascii="Arial" w:hAnsi="Arial" w:cs="Arial"/>
          <w:color w:val="000000"/>
        </w:rPr>
        <w:t>WA and 1 Shooter and Fisher.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Parliamentary Education Office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Parliament of Western Australia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Manager/Parlia</w:t>
      </w:r>
      <w:r>
        <w:rPr>
          <w:rFonts w:ascii="Arial" w:hAnsi="Arial" w:cs="Arial"/>
          <w:color w:val="000000"/>
        </w:rPr>
        <w:t>mentary Education Officer …………...</w:t>
      </w:r>
      <w:r w:rsidRPr="008742AE">
        <w:rPr>
          <w:rFonts w:ascii="Arial" w:hAnsi="Arial" w:cs="Arial"/>
          <w:color w:val="000000"/>
        </w:rPr>
        <w:t xml:space="preserve">James </w:t>
      </w:r>
      <w:proofErr w:type="spellStart"/>
      <w:r w:rsidRPr="008742AE">
        <w:rPr>
          <w:rFonts w:ascii="Arial" w:hAnsi="Arial" w:cs="Arial"/>
          <w:color w:val="000000"/>
        </w:rPr>
        <w:t>Sollis</w:t>
      </w:r>
      <w:proofErr w:type="spellEnd"/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Deputy Parliamentary Education Officer ……………..Rohan Davis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Education Presenter ……………</w:t>
      </w:r>
      <w:r>
        <w:rPr>
          <w:rFonts w:ascii="Arial" w:hAnsi="Arial" w:cs="Arial"/>
          <w:color w:val="000000"/>
        </w:rPr>
        <w:t>………………………</w:t>
      </w:r>
      <w:r w:rsidRPr="008742AE">
        <w:rPr>
          <w:rFonts w:ascii="Arial" w:hAnsi="Arial" w:cs="Arial"/>
          <w:color w:val="000000"/>
        </w:rPr>
        <w:t xml:space="preserve">Cherie </w:t>
      </w:r>
      <w:proofErr w:type="spellStart"/>
      <w:r w:rsidRPr="008742AE">
        <w:rPr>
          <w:rFonts w:ascii="Arial" w:hAnsi="Arial" w:cs="Arial"/>
          <w:color w:val="000000"/>
        </w:rPr>
        <w:t>Toovey</w:t>
      </w:r>
      <w:proofErr w:type="spellEnd"/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Education Presenter ……………</w:t>
      </w:r>
      <w:r>
        <w:rPr>
          <w:rFonts w:ascii="Arial" w:hAnsi="Arial" w:cs="Arial"/>
          <w:color w:val="000000"/>
        </w:rPr>
        <w:t>……………………..</w:t>
      </w:r>
      <w:r w:rsidRPr="008742AE">
        <w:rPr>
          <w:rFonts w:ascii="Arial" w:hAnsi="Arial" w:cs="Arial"/>
          <w:color w:val="000000"/>
        </w:rPr>
        <w:t xml:space="preserve">..Michael </w:t>
      </w:r>
      <w:proofErr w:type="spellStart"/>
      <w:r w:rsidRPr="008742AE">
        <w:rPr>
          <w:rFonts w:ascii="Arial" w:hAnsi="Arial" w:cs="Arial"/>
          <w:color w:val="000000"/>
        </w:rPr>
        <w:t>Loney</w:t>
      </w:r>
      <w:proofErr w:type="spellEnd"/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Administrative Officer …………</w:t>
      </w:r>
      <w:r>
        <w:rPr>
          <w:rFonts w:ascii="Arial" w:hAnsi="Arial" w:cs="Arial"/>
          <w:color w:val="000000"/>
        </w:rPr>
        <w:t>……………………</w:t>
      </w:r>
      <w:r w:rsidRPr="008742AE">
        <w:rPr>
          <w:rFonts w:ascii="Arial" w:hAnsi="Arial" w:cs="Arial"/>
          <w:color w:val="000000"/>
        </w:rPr>
        <w:t>…..Sarah Smith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>EDUCATION PROGRAMS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School visit programs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Educational visits to Parliament House continue to be in high demand with t</w:t>
      </w:r>
      <w:r>
        <w:rPr>
          <w:rFonts w:ascii="Arial" w:hAnsi="Arial" w:cs="Arial"/>
          <w:color w:val="000000"/>
        </w:rPr>
        <w:t xml:space="preserve">he </w:t>
      </w:r>
      <w:r w:rsidRPr="008742AE">
        <w:rPr>
          <w:rFonts w:ascii="Arial" w:hAnsi="Arial" w:cs="Arial"/>
          <w:color w:val="000000"/>
        </w:rPr>
        <w:t>Parliamentary Education Office (PEO) mainta</w:t>
      </w:r>
      <w:r>
        <w:rPr>
          <w:rFonts w:ascii="Arial" w:hAnsi="Arial" w:cs="Arial"/>
          <w:color w:val="000000"/>
        </w:rPr>
        <w:t xml:space="preserve">ining a booking schedule of six </w:t>
      </w:r>
      <w:r w:rsidRPr="008742AE">
        <w:rPr>
          <w:rFonts w:ascii="Arial" w:hAnsi="Arial" w:cs="Arial"/>
          <w:color w:val="000000"/>
        </w:rPr>
        <w:t>time slots each weekday for school bookings.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Educational groups typically range from Year 6 and 7 at the primary level; Years</w:t>
      </w:r>
      <w:r>
        <w:rPr>
          <w:rFonts w:ascii="Arial" w:hAnsi="Arial" w:cs="Arial"/>
          <w:color w:val="000000"/>
        </w:rPr>
        <w:t xml:space="preserve"> </w:t>
      </w:r>
      <w:r w:rsidRPr="008742AE">
        <w:rPr>
          <w:rFonts w:ascii="Arial" w:hAnsi="Arial" w:cs="Arial"/>
          <w:color w:val="000000"/>
        </w:rPr>
        <w:t>8 and 9 and Political and Legal Studies (Years 11and</w:t>
      </w:r>
      <w:r>
        <w:rPr>
          <w:rFonts w:ascii="Arial" w:hAnsi="Arial" w:cs="Arial"/>
          <w:color w:val="000000"/>
        </w:rPr>
        <w:t xml:space="preserve"> 12) at the secondary level; </w:t>
      </w:r>
      <w:r w:rsidRPr="008742AE">
        <w:rPr>
          <w:rFonts w:ascii="Arial" w:hAnsi="Arial" w:cs="Arial"/>
          <w:color w:val="000000"/>
        </w:rPr>
        <w:t>and students from Politics, Law, Business</w:t>
      </w:r>
      <w:r>
        <w:rPr>
          <w:rFonts w:ascii="Arial" w:hAnsi="Arial" w:cs="Arial"/>
          <w:color w:val="000000"/>
        </w:rPr>
        <w:t xml:space="preserve"> Law, International Studies and </w:t>
      </w:r>
      <w:r w:rsidRPr="008742AE">
        <w:rPr>
          <w:rFonts w:ascii="Arial" w:hAnsi="Arial" w:cs="Arial"/>
          <w:color w:val="000000"/>
        </w:rPr>
        <w:t>Journalism and Communication at the tertiary l</w:t>
      </w:r>
      <w:r>
        <w:rPr>
          <w:rFonts w:ascii="Arial" w:hAnsi="Arial" w:cs="Arial"/>
          <w:color w:val="000000"/>
        </w:rPr>
        <w:t xml:space="preserve">evel. The PEO continues to have </w:t>
      </w:r>
      <w:r w:rsidRPr="008742AE">
        <w:rPr>
          <w:rFonts w:ascii="Arial" w:hAnsi="Arial" w:cs="Arial"/>
          <w:color w:val="000000"/>
        </w:rPr>
        <w:t>strong demand from TAFE and independen</w:t>
      </w:r>
      <w:r>
        <w:rPr>
          <w:rFonts w:ascii="Arial" w:hAnsi="Arial" w:cs="Arial"/>
          <w:color w:val="000000"/>
        </w:rPr>
        <w:t xml:space="preserve">t English Language institutions </w:t>
      </w:r>
      <w:r w:rsidRPr="008742AE">
        <w:rPr>
          <w:rFonts w:ascii="Arial" w:hAnsi="Arial" w:cs="Arial"/>
          <w:color w:val="000000"/>
        </w:rPr>
        <w:t>seeking programs for migrant and Internationa</w:t>
      </w:r>
      <w:r>
        <w:rPr>
          <w:rFonts w:ascii="Arial" w:hAnsi="Arial" w:cs="Arial"/>
          <w:color w:val="000000"/>
        </w:rPr>
        <w:t xml:space="preserve">l students studying English and </w:t>
      </w:r>
      <w:r w:rsidRPr="008742AE">
        <w:rPr>
          <w:rFonts w:ascii="Arial" w:hAnsi="Arial" w:cs="Arial"/>
          <w:color w:val="000000"/>
        </w:rPr>
        <w:t>examining Australian cultural and government systems.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Visit figures [classed as ‘</w:t>
      </w:r>
      <w:r w:rsidRPr="008742AE">
        <w:rPr>
          <w:rFonts w:ascii="Arial" w:hAnsi="Arial" w:cs="Arial"/>
          <w:i/>
          <w:iCs/>
          <w:color w:val="000000"/>
        </w:rPr>
        <w:t>tours conducted by the PEO’</w:t>
      </w:r>
      <w:r>
        <w:rPr>
          <w:rFonts w:ascii="Arial" w:hAnsi="Arial" w:cs="Arial"/>
          <w:color w:val="000000"/>
        </w:rPr>
        <w:t xml:space="preserve">] for the last three </w:t>
      </w:r>
      <w:r w:rsidRPr="008742AE">
        <w:rPr>
          <w:rFonts w:ascii="Arial" w:hAnsi="Arial" w:cs="Arial"/>
          <w:color w:val="000000"/>
        </w:rPr>
        <w:t>financial years are: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</w:tblGrid>
      <w:tr w:rsidR="008742AE" w:rsidTr="00EB4E8B">
        <w:tc>
          <w:tcPr>
            <w:tcW w:w="1848" w:type="dxa"/>
          </w:tcPr>
          <w:p w:rsidR="008742AE" w:rsidRP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8742AE">
              <w:rPr>
                <w:rFonts w:ascii="Arial" w:hAnsi="Arial" w:cs="Arial"/>
                <w:b/>
                <w:color w:val="000000"/>
              </w:rPr>
              <w:t>Year</w:t>
            </w:r>
          </w:p>
        </w:tc>
        <w:tc>
          <w:tcPr>
            <w:tcW w:w="1848" w:type="dxa"/>
          </w:tcPr>
          <w:p w:rsidR="008742AE" w:rsidRP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8742AE">
              <w:rPr>
                <w:rFonts w:ascii="Arial" w:hAnsi="Arial" w:cs="Arial"/>
                <w:b/>
                <w:color w:val="000000"/>
              </w:rPr>
              <w:t>Total visitors</w:t>
            </w:r>
          </w:p>
        </w:tc>
        <w:tc>
          <w:tcPr>
            <w:tcW w:w="1848" w:type="dxa"/>
          </w:tcPr>
          <w:p w:rsidR="008742AE" w:rsidRP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8742AE">
              <w:rPr>
                <w:rFonts w:ascii="Arial" w:hAnsi="Arial" w:cs="Arial"/>
                <w:b/>
                <w:color w:val="000000"/>
              </w:rPr>
              <w:t>Ed groups</w:t>
            </w:r>
          </w:p>
        </w:tc>
        <w:tc>
          <w:tcPr>
            <w:tcW w:w="1849" w:type="dxa"/>
          </w:tcPr>
          <w:p w:rsidR="008742AE" w:rsidRP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Other groups</w:t>
            </w:r>
          </w:p>
        </w:tc>
      </w:tr>
      <w:tr w:rsidR="008742AE" w:rsidTr="00EB4E8B">
        <w:trPr>
          <w:trHeight w:val="424"/>
        </w:trPr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2010-11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14809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12222</w:t>
            </w:r>
          </w:p>
        </w:tc>
        <w:tc>
          <w:tcPr>
            <w:tcW w:w="1849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2587</w:t>
            </w:r>
          </w:p>
        </w:tc>
      </w:tr>
      <w:tr w:rsidR="008742AE" w:rsidTr="00EB4E8B">
        <w:trPr>
          <w:trHeight w:val="416"/>
        </w:trPr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2011 -12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14 918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11 973</w:t>
            </w:r>
          </w:p>
        </w:tc>
        <w:tc>
          <w:tcPr>
            <w:tcW w:w="1849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2 945</w:t>
            </w:r>
          </w:p>
        </w:tc>
      </w:tr>
      <w:tr w:rsidR="008742AE" w:rsidTr="00EB4E8B">
        <w:trPr>
          <w:trHeight w:val="423"/>
        </w:trPr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2012 -13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14 886</w:t>
            </w:r>
          </w:p>
        </w:tc>
        <w:tc>
          <w:tcPr>
            <w:tcW w:w="1848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11 769</w:t>
            </w:r>
          </w:p>
        </w:tc>
        <w:tc>
          <w:tcPr>
            <w:tcW w:w="1849" w:type="dxa"/>
            <w:vAlign w:val="center"/>
          </w:tcPr>
          <w:p w:rsidR="008742AE" w:rsidRDefault="008742AE" w:rsidP="00EB4E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3 117</w:t>
            </w:r>
          </w:p>
        </w:tc>
      </w:tr>
    </w:tbl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All tours include key aspects of the history, func</w:t>
      </w:r>
      <w:r>
        <w:rPr>
          <w:rFonts w:ascii="Arial" w:hAnsi="Arial" w:cs="Arial"/>
          <w:color w:val="000000"/>
        </w:rPr>
        <w:t xml:space="preserve">tions, layout, roles, processes </w:t>
      </w:r>
      <w:r w:rsidRPr="008742AE">
        <w:rPr>
          <w:rFonts w:ascii="Arial" w:hAnsi="Arial" w:cs="Arial"/>
          <w:color w:val="000000"/>
        </w:rPr>
        <w:t>and procedures of the WA Parliament.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Scripted Debates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On </w:t>
      </w:r>
      <w:r w:rsidRPr="008742AE">
        <w:rPr>
          <w:rFonts w:ascii="Arial" w:hAnsi="Arial" w:cs="Arial"/>
          <w:i/>
          <w:iCs/>
          <w:color w:val="000000"/>
        </w:rPr>
        <w:t xml:space="preserve">non-sitting </w:t>
      </w:r>
      <w:r w:rsidRPr="008742AE">
        <w:rPr>
          <w:rFonts w:ascii="Arial" w:hAnsi="Arial" w:cs="Arial"/>
          <w:color w:val="000000"/>
        </w:rPr>
        <w:t>days students are able to s</w:t>
      </w:r>
      <w:r>
        <w:rPr>
          <w:rFonts w:ascii="Arial" w:hAnsi="Arial" w:cs="Arial"/>
          <w:color w:val="000000"/>
        </w:rPr>
        <w:t xml:space="preserve">upplement their experience with </w:t>
      </w:r>
      <w:r w:rsidRPr="008742AE">
        <w:rPr>
          <w:rFonts w:ascii="Arial" w:hAnsi="Arial" w:cs="Arial"/>
          <w:color w:val="000000"/>
        </w:rPr>
        <w:t xml:space="preserve">participation in a scripted debate based on </w:t>
      </w:r>
      <w:r>
        <w:rPr>
          <w:rFonts w:ascii="Arial" w:hAnsi="Arial" w:cs="Arial"/>
          <w:color w:val="000000"/>
        </w:rPr>
        <w:t xml:space="preserve">authentic Parliamentary debates </w:t>
      </w:r>
      <w:r w:rsidRPr="008742AE">
        <w:rPr>
          <w:rFonts w:ascii="Arial" w:hAnsi="Arial" w:cs="Arial"/>
          <w:color w:val="000000"/>
        </w:rPr>
        <w:t xml:space="preserve">drawn from </w:t>
      </w:r>
      <w:r w:rsidRPr="008742AE">
        <w:rPr>
          <w:rFonts w:ascii="Arial" w:hAnsi="Arial" w:cs="Arial"/>
          <w:i/>
          <w:iCs/>
          <w:color w:val="000000"/>
        </w:rPr>
        <w:t>Hansard</w:t>
      </w:r>
      <w:r w:rsidRPr="008742AE">
        <w:rPr>
          <w:rFonts w:ascii="Arial" w:hAnsi="Arial" w:cs="Arial"/>
          <w:color w:val="000000"/>
        </w:rPr>
        <w:t>. The scripted debates t</w:t>
      </w:r>
      <w:r>
        <w:rPr>
          <w:rFonts w:ascii="Arial" w:hAnsi="Arial" w:cs="Arial"/>
          <w:color w:val="000000"/>
        </w:rPr>
        <w:t xml:space="preserve">hat prove most popular and have </w:t>
      </w:r>
      <w:r w:rsidRPr="008742AE">
        <w:rPr>
          <w:rFonts w:ascii="Arial" w:hAnsi="Arial" w:cs="Arial"/>
          <w:color w:val="000000"/>
        </w:rPr>
        <w:t xml:space="preserve">best affinity with learners are those linked </w:t>
      </w:r>
      <w:r>
        <w:rPr>
          <w:rFonts w:ascii="Arial" w:hAnsi="Arial" w:cs="Arial"/>
          <w:color w:val="000000"/>
        </w:rPr>
        <w:t xml:space="preserve">to Animal Welfare, Cat Control, </w:t>
      </w:r>
      <w:r w:rsidRPr="008742AE">
        <w:rPr>
          <w:rFonts w:ascii="Arial" w:hAnsi="Arial" w:cs="Arial"/>
          <w:color w:val="000000"/>
        </w:rPr>
        <w:t>Hoons (Reckless Driving) and Graffiti. For upper s</w:t>
      </w:r>
      <w:r>
        <w:rPr>
          <w:rFonts w:ascii="Arial" w:hAnsi="Arial" w:cs="Arial"/>
          <w:color w:val="000000"/>
        </w:rPr>
        <w:t>chool students (</w:t>
      </w:r>
      <w:proofErr w:type="spellStart"/>
      <w:r>
        <w:rPr>
          <w:rFonts w:ascii="Arial" w:hAnsi="Arial" w:cs="Arial"/>
          <w:color w:val="000000"/>
        </w:rPr>
        <w:t>Yrs</w:t>
      </w:r>
      <w:proofErr w:type="spellEnd"/>
      <w:r>
        <w:rPr>
          <w:rFonts w:ascii="Arial" w:hAnsi="Arial" w:cs="Arial"/>
          <w:color w:val="000000"/>
        </w:rPr>
        <w:t xml:space="preserve"> 11 &amp; 12), a </w:t>
      </w:r>
      <w:r w:rsidRPr="008742AE">
        <w:rPr>
          <w:rFonts w:ascii="Arial" w:hAnsi="Arial" w:cs="Arial"/>
          <w:color w:val="000000"/>
        </w:rPr>
        <w:t>recent and popular addition to the stable of</w:t>
      </w:r>
      <w:r>
        <w:rPr>
          <w:rFonts w:ascii="Arial" w:hAnsi="Arial" w:cs="Arial"/>
          <w:color w:val="000000"/>
        </w:rPr>
        <w:t xml:space="preserve"> debate scripts is based on the </w:t>
      </w:r>
      <w:r w:rsidRPr="008742AE">
        <w:rPr>
          <w:rFonts w:ascii="Arial" w:hAnsi="Arial" w:cs="Arial"/>
          <w:i/>
          <w:iCs/>
          <w:color w:val="000000"/>
        </w:rPr>
        <w:t xml:space="preserve">Liquor Control Act, </w:t>
      </w:r>
      <w:r w:rsidRPr="008742AE">
        <w:rPr>
          <w:rFonts w:ascii="Arial" w:hAnsi="Arial" w:cs="Arial"/>
          <w:color w:val="000000"/>
        </w:rPr>
        <w:t>which looks at licencing an</w:t>
      </w:r>
      <w:r>
        <w:rPr>
          <w:rFonts w:ascii="Arial" w:hAnsi="Arial" w:cs="Arial"/>
          <w:color w:val="000000"/>
        </w:rPr>
        <w:t xml:space="preserve">d banning notices, particularly </w:t>
      </w:r>
      <w:r w:rsidRPr="008742AE">
        <w:rPr>
          <w:rFonts w:ascii="Arial" w:hAnsi="Arial" w:cs="Arial"/>
          <w:color w:val="000000"/>
        </w:rPr>
        <w:t>related to youth behaviour.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Sitting Days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On </w:t>
      </w:r>
      <w:r w:rsidRPr="008742AE">
        <w:rPr>
          <w:rFonts w:ascii="Arial" w:hAnsi="Arial" w:cs="Arial"/>
          <w:i/>
          <w:iCs/>
          <w:color w:val="000000"/>
        </w:rPr>
        <w:t xml:space="preserve">sitting </w:t>
      </w:r>
      <w:r w:rsidRPr="008742AE">
        <w:rPr>
          <w:rFonts w:ascii="Arial" w:hAnsi="Arial" w:cs="Arial"/>
          <w:color w:val="000000"/>
        </w:rPr>
        <w:t>days the basic tour is supplemen</w:t>
      </w:r>
      <w:r>
        <w:rPr>
          <w:rFonts w:ascii="Arial" w:hAnsi="Arial" w:cs="Arial"/>
          <w:color w:val="000000"/>
        </w:rPr>
        <w:t xml:space="preserve">ted, wherever possible, with an </w:t>
      </w:r>
      <w:r w:rsidRPr="008742AE">
        <w:rPr>
          <w:rFonts w:ascii="Arial" w:hAnsi="Arial" w:cs="Arial"/>
          <w:color w:val="000000"/>
        </w:rPr>
        <w:t>opportunity to watch proceedings from the Public G</w:t>
      </w:r>
      <w:r>
        <w:rPr>
          <w:rFonts w:ascii="Arial" w:hAnsi="Arial" w:cs="Arial"/>
          <w:color w:val="000000"/>
        </w:rPr>
        <w:t xml:space="preserve">allery of each House. A debrief </w:t>
      </w:r>
      <w:r w:rsidRPr="008742AE">
        <w:rPr>
          <w:rFonts w:ascii="Arial" w:hAnsi="Arial" w:cs="Arial"/>
          <w:color w:val="000000"/>
        </w:rPr>
        <w:t xml:space="preserve">session is conducted to identify and </w:t>
      </w:r>
      <w:r>
        <w:rPr>
          <w:rFonts w:ascii="Arial" w:hAnsi="Arial" w:cs="Arial"/>
          <w:color w:val="000000"/>
        </w:rPr>
        <w:t xml:space="preserve">elaborate on what students have </w:t>
      </w:r>
      <w:r w:rsidRPr="008742AE">
        <w:rPr>
          <w:rFonts w:ascii="Arial" w:hAnsi="Arial" w:cs="Arial"/>
          <w:color w:val="000000"/>
        </w:rPr>
        <w:t>witnessed in that particular session.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Members of Parliament are informed of schedul</w:t>
      </w:r>
      <w:r>
        <w:rPr>
          <w:rFonts w:ascii="Arial" w:hAnsi="Arial" w:cs="Arial"/>
          <w:color w:val="000000"/>
        </w:rPr>
        <w:t xml:space="preserve">ed visits by groups from within </w:t>
      </w:r>
      <w:r w:rsidRPr="008742AE">
        <w:rPr>
          <w:rFonts w:ascii="Arial" w:hAnsi="Arial" w:cs="Arial"/>
          <w:color w:val="000000"/>
        </w:rPr>
        <w:t>their electorate and many take this opportuni</w:t>
      </w:r>
      <w:r>
        <w:rPr>
          <w:rFonts w:ascii="Arial" w:hAnsi="Arial" w:cs="Arial"/>
          <w:color w:val="000000"/>
        </w:rPr>
        <w:t xml:space="preserve">ty to greet, take questions and </w:t>
      </w:r>
      <w:r w:rsidRPr="008742AE">
        <w:rPr>
          <w:rFonts w:ascii="Arial" w:hAnsi="Arial" w:cs="Arial"/>
          <w:color w:val="000000"/>
        </w:rPr>
        <w:t>profile the history of their en</w:t>
      </w:r>
      <w:r>
        <w:rPr>
          <w:rFonts w:ascii="Arial" w:hAnsi="Arial" w:cs="Arial"/>
          <w:color w:val="000000"/>
        </w:rPr>
        <w:t xml:space="preserve">try to Parliament to the group. </w:t>
      </w:r>
      <w:r w:rsidRPr="008742AE">
        <w:rPr>
          <w:rFonts w:ascii="Arial" w:hAnsi="Arial" w:cs="Arial"/>
          <w:color w:val="000000"/>
        </w:rPr>
        <w:t>The bulk of school visit groups come fr</w:t>
      </w:r>
      <w:r>
        <w:rPr>
          <w:rFonts w:ascii="Arial" w:hAnsi="Arial" w:cs="Arial"/>
          <w:color w:val="000000"/>
        </w:rPr>
        <w:t xml:space="preserve">om metropolitan Perth, however, </w:t>
      </w:r>
      <w:r w:rsidRPr="008742AE">
        <w:rPr>
          <w:rFonts w:ascii="Arial" w:hAnsi="Arial" w:cs="Arial"/>
          <w:color w:val="000000"/>
        </w:rPr>
        <w:t>students from the regions this year have in</w:t>
      </w:r>
      <w:r>
        <w:rPr>
          <w:rFonts w:ascii="Arial" w:hAnsi="Arial" w:cs="Arial"/>
          <w:color w:val="000000"/>
        </w:rPr>
        <w:t xml:space="preserve">cluded groups from the regional </w:t>
      </w:r>
      <w:r w:rsidRPr="008742AE">
        <w:rPr>
          <w:rFonts w:ascii="Arial" w:hAnsi="Arial" w:cs="Arial"/>
          <w:color w:val="000000"/>
        </w:rPr>
        <w:t>cities of Bunbury, Albany, Kalgoorlie and Geraldton and f</w:t>
      </w:r>
      <w:r>
        <w:rPr>
          <w:rFonts w:ascii="Arial" w:hAnsi="Arial" w:cs="Arial"/>
          <w:color w:val="000000"/>
        </w:rPr>
        <w:t xml:space="preserve">rom communities and </w:t>
      </w:r>
      <w:r w:rsidRPr="008742AE">
        <w:rPr>
          <w:rFonts w:ascii="Arial" w:hAnsi="Arial" w:cs="Arial"/>
          <w:color w:val="000000"/>
        </w:rPr>
        <w:t xml:space="preserve">towns in the far Mining and Pastoral region, the </w:t>
      </w:r>
      <w:proofErr w:type="spellStart"/>
      <w:r w:rsidRPr="008742AE">
        <w:rPr>
          <w:rFonts w:ascii="Arial" w:hAnsi="Arial" w:cs="Arial"/>
          <w:color w:val="000000"/>
        </w:rPr>
        <w:t>Wheatbelt</w:t>
      </w:r>
      <w:proofErr w:type="spellEnd"/>
      <w:r w:rsidRPr="008742AE">
        <w:rPr>
          <w:rFonts w:ascii="Arial" w:hAnsi="Arial" w:cs="Arial"/>
          <w:color w:val="000000"/>
        </w:rPr>
        <w:t xml:space="preserve"> and the South-West.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The division of </w:t>
      </w:r>
      <w:r w:rsidRPr="008742AE">
        <w:rPr>
          <w:rFonts w:ascii="Arial" w:hAnsi="Arial" w:cs="Arial"/>
          <w:b/>
          <w:bCs/>
          <w:color w:val="000000"/>
        </w:rPr>
        <w:t xml:space="preserve">class groups </w:t>
      </w:r>
      <w:r w:rsidRPr="008742AE">
        <w:rPr>
          <w:rFonts w:ascii="Arial" w:hAnsi="Arial" w:cs="Arial"/>
          <w:color w:val="000000"/>
        </w:rPr>
        <w:t xml:space="preserve">in the previous two </w:t>
      </w:r>
      <w:r>
        <w:rPr>
          <w:rFonts w:ascii="Arial" w:hAnsi="Arial" w:cs="Arial"/>
          <w:color w:val="000000"/>
        </w:rPr>
        <w:t xml:space="preserve">school years, as well as so far </w:t>
      </w:r>
      <w:r w:rsidRPr="008742AE">
        <w:rPr>
          <w:rFonts w:ascii="Arial" w:hAnsi="Arial" w:cs="Arial"/>
          <w:color w:val="000000"/>
        </w:rPr>
        <w:t>this year, is: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TableGrid"/>
        <w:tblpPr w:leftFromText="180" w:rightFromText="180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CE72D8" w:rsidTr="00CE72D8">
        <w:trPr>
          <w:trHeight w:val="421"/>
        </w:trPr>
        <w:tc>
          <w:tcPr>
            <w:tcW w:w="9242" w:type="dxa"/>
            <w:gridSpan w:val="5"/>
            <w:vAlign w:val="center"/>
          </w:tcPr>
          <w:p w:rsidR="00CE72D8" w:rsidRP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CE72D8">
              <w:rPr>
                <w:rFonts w:ascii="Arial" w:hAnsi="Arial" w:cs="Arial"/>
                <w:b/>
                <w:color w:val="000000"/>
              </w:rPr>
              <w:t>Class groups attending Parliament House</w:t>
            </w:r>
          </w:p>
        </w:tc>
      </w:tr>
      <w:tr w:rsidR="00CE72D8" w:rsidTr="00CE72D8"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Primary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Secondary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TAFE &amp;Language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University</w:t>
            </w:r>
          </w:p>
        </w:tc>
      </w:tr>
      <w:tr w:rsidR="00CE72D8" w:rsidTr="00CE72D8">
        <w:trPr>
          <w:trHeight w:val="463"/>
        </w:trPr>
        <w:tc>
          <w:tcPr>
            <w:tcW w:w="1848" w:type="dxa"/>
          </w:tcPr>
          <w:p w:rsidR="00CE72D8" w:rsidRDefault="00CE72D8" w:rsidP="00CE72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2011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239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  <w:tr w:rsidR="00CE72D8" w:rsidTr="00CE72D8">
        <w:trPr>
          <w:trHeight w:val="411"/>
        </w:trPr>
        <w:tc>
          <w:tcPr>
            <w:tcW w:w="1848" w:type="dxa"/>
          </w:tcPr>
          <w:p w:rsidR="00CE72D8" w:rsidRDefault="00CE72D8" w:rsidP="00CE72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2012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131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</w:tr>
      <w:tr w:rsidR="00CE72D8" w:rsidTr="00CE72D8">
        <w:trPr>
          <w:trHeight w:val="420"/>
        </w:trPr>
        <w:tc>
          <w:tcPr>
            <w:tcW w:w="1848" w:type="dxa"/>
          </w:tcPr>
          <w:p w:rsidR="00CE72D8" w:rsidRDefault="00CE72D8" w:rsidP="00CE72D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2013 (</w:t>
            </w:r>
            <w:r w:rsidRPr="008742AE">
              <w:rPr>
                <w:rFonts w:ascii="Arial" w:hAnsi="Arial" w:cs="Arial"/>
                <w:color w:val="000000"/>
              </w:rPr>
              <w:t>to date)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1848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8742AE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849" w:type="dxa"/>
            <w:vAlign w:val="center"/>
          </w:tcPr>
          <w:p w:rsidR="00CE72D8" w:rsidRDefault="00CE72D8" w:rsidP="00CE72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</w:tr>
    </w:tbl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Parliamentary Internship Program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PEO continues to provide an</w:t>
      </w:r>
      <w:r w:rsidR="00CE72D8">
        <w:rPr>
          <w:rFonts w:ascii="Arial" w:hAnsi="Arial" w:cs="Arial"/>
          <w:color w:val="000000"/>
        </w:rPr>
        <w:t xml:space="preserve">d co-ordinate the Parliamentary </w:t>
      </w:r>
      <w:r w:rsidRPr="008742AE">
        <w:rPr>
          <w:rFonts w:ascii="Arial" w:hAnsi="Arial" w:cs="Arial"/>
          <w:color w:val="000000"/>
        </w:rPr>
        <w:t>Internship Program, giving opportunities fo</w:t>
      </w:r>
      <w:r w:rsidR="00CE72D8">
        <w:rPr>
          <w:rFonts w:ascii="Arial" w:hAnsi="Arial" w:cs="Arial"/>
          <w:color w:val="000000"/>
        </w:rPr>
        <w:t xml:space="preserve">r third and final year tertiary </w:t>
      </w:r>
      <w:r w:rsidRPr="008742AE">
        <w:rPr>
          <w:rFonts w:ascii="Arial" w:hAnsi="Arial" w:cs="Arial"/>
          <w:color w:val="000000"/>
        </w:rPr>
        <w:t>students of politics, law, health promotion</w:t>
      </w:r>
      <w:r w:rsidR="00CE72D8">
        <w:rPr>
          <w:rFonts w:ascii="Arial" w:hAnsi="Arial" w:cs="Arial"/>
          <w:color w:val="000000"/>
        </w:rPr>
        <w:t xml:space="preserve">s and journalism to undertake a </w:t>
      </w:r>
      <w:r w:rsidRPr="008742AE">
        <w:rPr>
          <w:rFonts w:ascii="Arial" w:hAnsi="Arial" w:cs="Arial"/>
          <w:color w:val="000000"/>
        </w:rPr>
        <w:t>research role while ‘under the w</w:t>
      </w:r>
      <w:r w:rsidR="00CE72D8">
        <w:rPr>
          <w:rFonts w:ascii="Arial" w:hAnsi="Arial" w:cs="Arial"/>
          <w:color w:val="000000"/>
        </w:rPr>
        <w:t xml:space="preserve">ing’ of a Member of Parliament. The </w:t>
      </w:r>
      <w:r w:rsidRPr="008742AE">
        <w:rPr>
          <w:rFonts w:ascii="Arial" w:hAnsi="Arial" w:cs="Arial"/>
          <w:color w:val="000000"/>
        </w:rPr>
        <w:t>program has been evolving for almost 2</w:t>
      </w:r>
      <w:r w:rsidR="00CE72D8">
        <w:rPr>
          <w:rFonts w:ascii="Arial" w:hAnsi="Arial" w:cs="Arial"/>
          <w:color w:val="000000"/>
        </w:rPr>
        <w:t xml:space="preserve">0 years between the Western </w:t>
      </w:r>
      <w:r w:rsidRPr="008742AE">
        <w:rPr>
          <w:rFonts w:ascii="Arial" w:hAnsi="Arial" w:cs="Arial"/>
          <w:color w:val="000000"/>
        </w:rPr>
        <w:t>Australian Parliament and the five m</w:t>
      </w:r>
      <w:r w:rsidR="00CE72D8">
        <w:rPr>
          <w:rFonts w:ascii="Arial" w:hAnsi="Arial" w:cs="Arial"/>
          <w:color w:val="000000"/>
        </w:rPr>
        <w:t xml:space="preserve">ajor universities in the State. </w:t>
      </w:r>
      <w:r w:rsidRPr="008742AE">
        <w:rPr>
          <w:rFonts w:ascii="Arial" w:hAnsi="Arial" w:cs="Arial"/>
          <w:color w:val="000000"/>
        </w:rPr>
        <w:t>Guidance and support is given to partic</w:t>
      </w:r>
      <w:r w:rsidR="00CE72D8">
        <w:rPr>
          <w:rFonts w:ascii="Arial" w:hAnsi="Arial" w:cs="Arial"/>
          <w:color w:val="000000"/>
        </w:rPr>
        <w:t xml:space="preserve">ipating students by a Member of </w:t>
      </w:r>
      <w:r w:rsidRPr="008742AE">
        <w:rPr>
          <w:rFonts w:ascii="Arial" w:hAnsi="Arial" w:cs="Arial"/>
          <w:color w:val="000000"/>
        </w:rPr>
        <w:t>Parliament, the Par</w:t>
      </w:r>
      <w:r w:rsidR="00CE72D8">
        <w:rPr>
          <w:rFonts w:ascii="Arial" w:hAnsi="Arial" w:cs="Arial"/>
          <w:color w:val="000000"/>
        </w:rPr>
        <w:t xml:space="preserve">liamentary Education Office and </w:t>
      </w:r>
      <w:r w:rsidRPr="008742AE">
        <w:rPr>
          <w:rFonts w:ascii="Arial" w:hAnsi="Arial" w:cs="Arial"/>
          <w:color w:val="000000"/>
        </w:rPr>
        <w:t>an academic supervisor.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2013 intake of Interns began their p</w:t>
      </w:r>
      <w:r w:rsidR="00CE72D8">
        <w:rPr>
          <w:rFonts w:ascii="Arial" w:hAnsi="Arial" w:cs="Arial"/>
          <w:color w:val="000000"/>
        </w:rPr>
        <w:t xml:space="preserve">rojects in August of the second </w:t>
      </w:r>
      <w:r w:rsidRPr="008742AE">
        <w:rPr>
          <w:rFonts w:ascii="Arial" w:hAnsi="Arial" w:cs="Arial"/>
          <w:color w:val="000000"/>
        </w:rPr>
        <w:t xml:space="preserve">semester. All parties and both Houses are </w:t>
      </w:r>
      <w:r w:rsidR="00CE72D8">
        <w:rPr>
          <w:rFonts w:ascii="Arial" w:hAnsi="Arial" w:cs="Arial"/>
          <w:color w:val="000000"/>
        </w:rPr>
        <w:t xml:space="preserve">represented with members having </w:t>
      </w:r>
      <w:r w:rsidRPr="008742AE">
        <w:rPr>
          <w:rFonts w:ascii="Arial" w:hAnsi="Arial" w:cs="Arial"/>
          <w:color w:val="000000"/>
        </w:rPr>
        <w:t xml:space="preserve">topics researched by students from the five </w:t>
      </w:r>
      <w:r w:rsidR="00CE72D8">
        <w:rPr>
          <w:rFonts w:ascii="Arial" w:hAnsi="Arial" w:cs="Arial"/>
          <w:color w:val="000000"/>
        </w:rPr>
        <w:t xml:space="preserve">Western Australian universities </w:t>
      </w:r>
      <w:r w:rsidRPr="008742AE">
        <w:rPr>
          <w:rFonts w:ascii="Arial" w:hAnsi="Arial" w:cs="Arial"/>
          <w:color w:val="000000"/>
        </w:rPr>
        <w:t>(Curtin, UWA, Murdoch, Edith Cowan and Notre Dame).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Topic examples from 2013</w:t>
      </w:r>
    </w:p>
    <w:p w:rsidR="00CE72D8" w:rsidRDefault="008742AE" w:rsidP="00CE72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color w:val="000000"/>
        </w:rPr>
      </w:pPr>
      <w:r w:rsidRPr="00CE72D8">
        <w:rPr>
          <w:rFonts w:ascii="Arial" w:hAnsi="Arial" w:cs="Arial"/>
          <w:color w:val="000000"/>
        </w:rPr>
        <w:t>Examine the localised effect of school based Cadet Programs on truancy and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community lawlessness in school aged participants. Are there wider ranged positive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outcomes than just in the participant students?</w:t>
      </w:r>
    </w:p>
    <w:p w:rsidR="00CE72D8" w:rsidRDefault="00CE72D8" w:rsidP="00CE72D8">
      <w:pPr>
        <w:pStyle w:val="ListParagraph"/>
        <w:autoSpaceDE w:val="0"/>
        <w:autoSpaceDN w:val="0"/>
        <w:adjustRightInd w:val="0"/>
        <w:spacing w:after="120" w:line="240" w:lineRule="auto"/>
        <w:ind w:left="714"/>
        <w:rPr>
          <w:rFonts w:ascii="Arial" w:hAnsi="Arial" w:cs="Arial"/>
          <w:color w:val="000000"/>
        </w:rPr>
      </w:pPr>
    </w:p>
    <w:p w:rsidR="00CE72D8" w:rsidRDefault="008742AE" w:rsidP="00CE72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color w:val="000000"/>
        </w:rPr>
      </w:pPr>
      <w:r w:rsidRPr="00CE72D8">
        <w:rPr>
          <w:rFonts w:ascii="Arial" w:hAnsi="Arial" w:cs="Arial"/>
          <w:color w:val="000000"/>
        </w:rPr>
        <w:t>Why was the informal vote in the March WA State Election so high, rising from 5.32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per cent in 2008 to 6 per cent in 2013, compared with 4.82 per cent in WA in the 2010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Federal Election? How might the increase in the number of electorates with an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informal vote higher than 7 per cent (5 in 2008; 10 in 2013) be explained? Do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 xml:space="preserve">methods of distributing “How </w:t>
      </w:r>
      <w:proofErr w:type="gramStart"/>
      <w:r w:rsidRPr="00CE72D8">
        <w:rPr>
          <w:rFonts w:ascii="Arial" w:hAnsi="Arial" w:cs="Arial"/>
          <w:color w:val="000000"/>
        </w:rPr>
        <w:t>To</w:t>
      </w:r>
      <w:proofErr w:type="gramEnd"/>
      <w:r w:rsidRPr="00CE72D8">
        <w:rPr>
          <w:rFonts w:ascii="Arial" w:hAnsi="Arial" w:cs="Arial"/>
          <w:color w:val="000000"/>
        </w:rPr>
        <w:t xml:space="preserve"> Vote” information have any bearing on the level of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informality? What steps might be taken to reduce this level of informality?</w:t>
      </w:r>
    </w:p>
    <w:p w:rsidR="00CE72D8" w:rsidRDefault="00CE72D8" w:rsidP="00CE72D8">
      <w:pPr>
        <w:pStyle w:val="ListParagraph"/>
        <w:autoSpaceDE w:val="0"/>
        <w:autoSpaceDN w:val="0"/>
        <w:adjustRightInd w:val="0"/>
        <w:spacing w:after="120" w:line="240" w:lineRule="auto"/>
        <w:ind w:left="714"/>
        <w:rPr>
          <w:rFonts w:ascii="Arial" w:hAnsi="Arial" w:cs="Arial"/>
          <w:color w:val="000000"/>
        </w:rPr>
      </w:pPr>
    </w:p>
    <w:p w:rsidR="008742AE" w:rsidRPr="00CE72D8" w:rsidRDefault="008742AE" w:rsidP="00CE72D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color w:val="000000"/>
        </w:rPr>
      </w:pPr>
      <w:r w:rsidRPr="00CE72D8">
        <w:rPr>
          <w:rFonts w:ascii="Arial" w:hAnsi="Arial" w:cs="Arial"/>
          <w:color w:val="000000"/>
        </w:rPr>
        <w:t>India: Examine the growing importance of the trade and economic relationship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between Western Australia (WA) and India, with particular reference to education,</w:t>
      </w:r>
      <w:r w:rsidR="00CE72D8">
        <w:rPr>
          <w:rFonts w:ascii="Arial" w:hAnsi="Arial" w:cs="Arial"/>
          <w:color w:val="000000"/>
        </w:rPr>
        <w:t xml:space="preserve"> </w:t>
      </w:r>
      <w:r w:rsidRPr="00CE72D8">
        <w:rPr>
          <w:rFonts w:ascii="Arial" w:hAnsi="Arial" w:cs="Arial"/>
          <w:color w:val="000000"/>
        </w:rPr>
        <w:t>migration and import and export of WA and Indian goods.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Parliamentary Library supports the progr</w:t>
      </w:r>
      <w:r w:rsidR="00CE72D8">
        <w:rPr>
          <w:rFonts w:ascii="Arial" w:hAnsi="Arial" w:cs="Arial"/>
          <w:color w:val="000000"/>
        </w:rPr>
        <w:t xml:space="preserve">am providing library access for students. </w:t>
      </w:r>
      <w:r w:rsidRPr="008742AE">
        <w:rPr>
          <w:rFonts w:ascii="Arial" w:hAnsi="Arial" w:cs="Arial"/>
          <w:color w:val="000000"/>
        </w:rPr>
        <w:t>Completed papers are bound and prov</w:t>
      </w:r>
      <w:r w:rsidR="00CE72D8">
        <w:rPr>
          <w:rFonts w:ascii="Arial" w:hAnsi="Arial" w:cs="Arial"/>
          <w:color w:val="000000"/>
        </w:rPr>
        <w:t xml:space="preserve">ided to the Library for ongoing </w:t>
      </w:r>
      <w:r w:rsidRPr="008742AE">
        <w:rPr>
          <w:rFonts w:ascii="Arial" w:hAnsi="Arial" w:cs="Arial"/>
          <w:color w:val="000000"/>
        </w:rPr>
        <w:t>reference. In the past, Members ha</w:t>
      </w:r>
      <w:r w:rsidR="00CE72D8">
        <w:rPr>
          <w:rFonts w:ascii="Arial" w:hAnsi="Arial" w:cs="Arial"/>
          <w:color w:val="000000"/>
        </w:rPr>
        <w:t xml:space="preserve">ve tabled and made reference to </w:t>
      </w:r>
      <w:r w:rsidRPr="008742AE">
        <w:rPr>
          <w:rFonts w:ascii="Arial" w:hAnsi="Arial" w:cs="Arial"/>
          <w:color w:val="000000"/>
        </w:rPr>
        <w:t xml:space="preserve">associated research in addresses to the House </w:t>
      </w:r>
      <w:r w:rsidR="00CE72D8">
        <w:rPr>
          <w:rFonts w:ascii="Arial" w:hAnsi="Arial" w:cs="Arial"/>
          <w:color w:val="000000"/>
        </w:rPr>
        <w:t xml:space="preserve">and the students themselves are </w:t>
      </w:r>
      <w:r w:rsidRPr="008742AE">
        <w:rPr>
          <w:rFonts w:ascii="Arial" w:hAnsi="Arial" w:cs="Arial"/>
          <w:color w:val="000000"/>
        </w:rPr>
        <w:t>given credits towards their degree or units o</w:t>
      </w:r>
      <w:r w:rsidR="00CE72D8">
        <w:rPr>
          <w:rFonts w:ascii="Arial" w:hAnsi="Arial" w:cs="Arial"/>
          <w:color w:val="000000"/>
        </w:rPr>
        <w:t xml:space="preserve">f study. At the commencement of </w:t>
      </w:r>
      <w:r w:rsidRPr="008742AE">
        <w:rPr>
          <w:rFonts w:ascii="Arial" w:hAnsi="Arial" w:cs="Arial"/>
          <w:color w:val="000000"/>
        </w:rPr>
        <w:t>the Internship students receive a Parliamen</w:t>
      </w:r>
      <w:r w:rsidR="00CE72D8">
        <w:rPr>
          <w:rFonts w:ascii="Arial" w:hAnsi="Arial" w:cs="Arial"/>
          <w:color w:val="000000"/>
        </w:rPr>
        <w:t xml:space="preserve">t House induction and meet with </w:t>
      </w:r>
      <w:r w:rsidRPr="008742AE">
        <w:rPr>
          <w:rFonts w:ascii="Arial" w:hAnsi="Arial" w:cs="Arial"/>
          <w:color w:val="000000"/>
        </w:rPr>
        <w:t>their Member of Parliament, and part-w</w:t>
      </w:r>
      <w:r w:rsidR="00CE72D8">
        <w:rPr>
          <w:rFonts w:ascii="Arial" w:hAnsi="Arial" w:cs="Arial"/>
          <w:color w:val="000000"/>
        </w:rPr>
        <w:t xml:space="preserve">ay through the research project </w:t>
      </w:r>
      <w:r w:rsidRPr="008742AE">
        <w:rPr>
          <w:rFonts w:ascii="Arial" w:hAnsi="Arial" w:cs="Arial"/>
          <w:color w:val="000000"/>
        </w:rPr>
        <w:t>Murdoch University hosts a “Meet the Pollies” afternoon where invited</w:t>
      </w:r>
      <w:r w:rsidR="00CE72D8">
        <w:rPr>
          <w:rFonts w:ascii="Arial" w:hAnsi="Arial" w:cs="Arial"/>
          <w:color w:val="000000"/>
        </w:rPr>
        <w:t xml:space="preserve"> </w:t>
      </w:r>
      <w:r w:rsidRPr="008742AE">
        <w:rPr>
          <w:rFonts w:ascii="Arial" w:hAnsi="Arial" w:cs="Arial"/>
          <w:color w:val="000000"/>
        </w:rPr>
        <w:t>Members address, engage and share experiences with the students.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Adult and Community Education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In 2013 a diverse range of community and cultu</w:t>
      </w:r>
      <w:r w:rsidR="00CE72D8">
        <w:rPr>
          <w:rFonts w:ascii="Arial" w:hAnsi="Arial" w:cs="Arial"/>
          <w:color w:val="000000"/>
        </w:rPr>
        <w:t xml:space="preserve">ral groups have participated in </w:t>
      </w:r>
      <w:r w:rsidRPr="008742AE">
        <w:rPr>
          <w:rFonts w:ascii="Arial" w:hAnsi="Arial" w:cs="Arial"/>
          <w:color w:val="000000"/>
        </w:rPr>
        <w:t>activities that simulate the passage of legis</w:t>
      </w:r>
      <w:r w:rsidR="00CE72D8">
        <w:rPr>
          <w:rFonts w:ascii="Arial" w:hAnsi="Arial" w:cs="Arial"/>
          <w:color w:val="000000"/>
        </w:rPr>
        <w:t xml:space="preserve">lation and deliver a program of </w:t>
      </w:r>
      <w:r w:rsidRPr="008742AE">
        <w:rPr>
          <w:rFonts w:ascii="Arial" w:hAnsi="Arial" w:cs="Arial"/>
          <w:color w:val="000000"/>
        </w:rPr>
        <w:t>awareness regarding the role of Parliam</w:t>
      </w:r>
      <w:r w:rsidR="00CE72D8">
        <w:rPr>
          <w:rFonts w:ascii="Arial" w:hAnsi="Arial" w:cs="Arial"/>
          <w:color w:val="000000"/>
        </w:rPr>
        <w:t xml:space="preserve">ent. These civic, community and </w:t>
      </w:r>
      <w:r w:rsidRPr="008742AE">
        <w:rPr>
          <w:rFonts w:ascii="Arial" w:hAnsi="Arial" w:cs="Arial"/>
          <w:color w:val="000000"/>
        </w:rPr>
        <w:t xml:space="preserve">cultural groups have included Rotary, </w:t>
      </w:r>
      <w:proofErr w:type="spellStart"/>
      <w:r w:rsidRPr="008742AE">
        <w:rPr>
          <w:rFonts w:ascii="Arial" w:hAnsi="Arial" w:cs="Arial"/>
          <w:color w:val="000000"/>
        </w:rPr>
        <w:t>ProBus</w:t>
      </w:r>
      <w:proofErr w:type="spellEnd"/>
      <w:r w:rsidRPr="008742AE">
        <w:rPr>
          <w:rFonts w:ascii="Arial" w:hAnsi="Arial" w:cs="Arial"/>
          <w:color w:val="000000"/>
        </w:rPr>
        <w:t xml:space="preserve">, </w:t>
      </w:r>
      <w:r w:rsidR="00CE72D8">
        <w:rPr>
          <w:rFonts w:ascii="Arial" w:hAnsi="Arial" w:cs="Arial"/>
          <w:color w:val="000000"/>
        </w:rPr>
        <w:t xml:space="preserve">multicultural support networks, </w:t>
      </w:r>
      <w:r w:rsidRPr="008742AE">
        <w:rPr>
          <w:rFonts w:ascii="Arial" w:hAnsi="Arial" w:cs="Arial"/>
          <w:color w:val="000000"/>
        </w:rPr>
        <w:t>historical societies and friendship clubs.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Other cultural groups and delegations to have visited in 2013 inclu</w:t>
      </w:r>
      <w:r w:rsidR="00CE72D8">
        <w:rPr>
          <w:rFonts w:ascii="Arial" w:hAnsi="Arial" w:cs="Arial"/>
          <w:color w:val="000000"/>
        </w:rPr>
        <w:t xml:space="preserve">de </w:t>
      </w:r>
      <w:r w:rsidRPr="008742AE">
        <w:rPr>
          <w:rFonts w:ascii="Arial" w:hAnsi="Arial" w:cs="Arial"/>
          <w:color w:val="000000"/>
        </w:rPr>
        <w:t>Malaysia, Korea, Thailand, Cook Islan</w:t>
      </w:r>
      <w:r w:rsidR="00CE72D8">
        <w:rPr>
          <w:rFonts w:ascii="Arial" w:hAnsi="Arial" w:cs="Arial"/>
          <w:color w:val="000000"/>
        </w:rPr>
        <w:t xml:space="preserve">ds, Saskatchewan, South Africa, </w:t>
      </w:r>
      <w:r w:rsidRPr="008742AE">
        <w:rPr>
          <w:rFonts w:ascii="Arial" w:hAnsi="Arial" w:cs="Arial"/>
          <w:color w:val="000000"/>
        </w:rPr>
        <w:t>Switzerland and China.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Public Tours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Free public tours remain a regular feature </w:t>
      </w:r>
      <w:r w:rsidR="00CE72D8">
        <w:rPr>
          <w:rFonts w:ascii="Arial" w:hAnsi="Arial" w:cs="Arial"/>
          <w:color w:val="000000"/>
        </w:rPr>
        <w:t xml:space="preserve">of the PEO program. Each Monday </w:t>
      </w:r>
      <w:r w:rsidRPr="008742AE">
        <w:rPr>
          <w:rFonts w:ascii="Arial" w:hAnsi="Arial" w:cs="Arial"/>
          <w:color w:val="000000"/>
        </w:rPr>
        <w:t>and Thursday at 10.30am a one-hour tour i</w:t>
      </w:r>
      <w:r w:rsidR="00CE72D8">
        <w:rPr>
          <w:rFonts w:ascii="Arial" w:hAnsi="Arial" w:cs="Arial"/>
          <w:color w:val="000000"/>
        </w:rPr>
        <w:t xml:space="preserve">s delivered by one of the PEO’s </w:t>
      </w:r>
      <w:r w:rsidRPr="008742AE">
        <w:rPr>
          <w:rFonts w:ascii="Arial" w:hAnsi="Arial" w:cs="Arial"/>
          <w:color w:val="000000"/>
        </w:rPr>
        <w:t>Education Presenters. The tours tend t</w:t>
      </w:r>
      <w:r w:rsidR="00CE72D8">
        <w:rPr>
          <w:rFonts w:ascii="Arial" w:hAnsi="Arial" w:cs="Arial"/>
          <w:color w:val="000000"/>
        </w:rPr>
        <w:t xml:space="preserve">o capture a mix of metropolitan </w:t>
      </w:r>
      <w:r w:rsidRPr="008742AE">
        <w:rPr>
          <w:rFonts w:ascii="Arial" w:hAnsi="Arial" w:cs="Arial"/>
          <w:color w:val="000000"/>
        </w:rPr>
        <w:t xml:space="preserve">residents, interstate and overseas visitors, and </w:t>
      </w:r>
      <w:r w:rsidR="00CE72D8">
        <w:rPr>
          <w:rFonts w:ascii="Arial" w:hAnsi="Arial" w:cs="Arial"/>
          <w:color w:val="000000"/>
        </w:rPr>
        <w:t xml:space="preserve">country-based West Australians. </w:t>
      </w:r>
      <w:r w:rsidRPr="008742AE">
        <w:rPr>
          <w:rFonts w:ascii="Arial" w:hAnsi="Arial" w:cs="Arial"/>
          <w:color w:val="000000"/>
        </w:rPr>
        <w:t>Word of mouth, advertising in community newspapers as well as seniors’</w:t>
      </w:r>
      <w:r w:rsidR="00CE72D8">
        <w:rPr>
          <w:rFonts w:ascii="Arial" w:hAnsi="Arial" w:cs="Arial"/>
          <w:color w:val="000000"/>
        </w:rPr>
        <w:t xml:space="preserve"> </w:t>
      </w:r>
      <w:r w:rsidRPr="008742AE">
        <w:rPr>
          <w:rFonts w:ascii="Arial" w:hAnsi="Arial" w:cs="Arial"/>
          <w:color w:val="000000"/>
        </w:rPr>
        <w:t>publications and Visitor Guides which publish a</w:t>
      </w:r>
      <w:r w:rsidR="00CE72D8">
        <w:rPr>
          <w:rFonts w:ascii="Arial" w:hAnsi="Arial" w:cs="Arial"/>
          <w:color w:val="000000"/>
        </w:rPr>
        <w:t xml:space="preserve">nnouncements of tour times, all </w:t>
      </w:r>
      <w:r w:rsidRPr="008742AE">
        <w:rPr>
          <w:rFonts w:ascii="Arial" w:hAnsi="Arial" w:cs="Arial"/>
          <w:color w:val="000000"/>
        </w:rPr>
        <w:t>assist in promoting the service.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public tour program continues to spark publ</w:t>
      </w:r>
      <w:r w:rsidR="00CE72D8">
        <w:rPr>
          <w:rFonts w:ascii="Arial" w:hAnsi="Arial" w:cs="Arial"/>
          <w:color w:val="000000"/>
        </w:rPr>
        <w:t xml:space="preserve">ic interest with citizen taking </w:t>
      </w:r>
      <w:r w:rsidRPr="008742AE">
        <w:rPr>
          <w:rFonts w:ascii="Arial" w:hAnsi="Arial" w:cs="Arial"/>
          <w:color w:val="000000"/>
        </w:rPr>
        <w:t>the opportunity to return independently to th</w:t>
      </w:r>
      <w:r w:rsidR="00CE72D8">
        <w:rPr>
          <w:rFonts w:ascii="Arial" w:hAnsi="Arial" w:cs="Arial"/>
          <w:color w:val="000000"/>
        </w:rPr>
        <w:t xml:space="preserve">e public galleries for Question </w:t>
      </w:r>
      <w:r w:rsidRPr="008742AE">
        <w:rPr>
          <w:rFonts w:ascii="Arial" w:hAnsi="Arial" w:cs="Arial"/>
          <w:color w:val="000000"/>
        </w:rPr>
        <w:t>Time or general business and also access the Parlia</w:t>
      </w:r>
      <w:r w:rsidR="00CE72D8">
        <w:rPr>
          <w:rFonts w:ascii="Arial" w:hAnsi="Arial" w:cs="Arial"/>
          <w:color w:val="000000"/>
        </w:rPr>
        <w:t xml:space="preserve">ment’s sitting day web broadcast </w:t>
      </w:r>
      <w:r w:rsidRPr="008742AE">
        <w:rPr>
          <w:rFonts w:ascii="Arial" w:hAnsi="Arial" w:cs="Arial"/>
          <w:color w:val="000000"/>
        </w:rPr>
        <w:t>of both Houses.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>‘</w:t>
      </w:r>
      <w:r w:rsidRPr="008742AE">
        <w:rPr>
          <w:rFonts w:ascii="Arial" w:hAnsi="Arial" w:cs="Arial"/>
          <w:b/>
          <w:bCs/>
          <w:i/>
          <w:iCs/>
          <w:color w:val="000000"/>
        </w:rPr>
        <w:t xml:space="preserve">Open House’ </w:t>
      </w:r>
      <w:r w:rsidRPr="008742AE">
        <w:rPr>
          <w:rFonts w:ascii="Arial" w:hAnsi="Arial" w:cs="Arial"/>
          <w:b/>
          <w:bCs/>
          <w:color w:val="000000"/>
        </w:rPr>
        <w:t>Perth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In 2012, the Parliament of Western Australia</w:t>
      </w:r>
      <w:r w:rsidR="00CE72D8">
        <w:rPr>
          <w:rFonts w:ascii="Arial" w:hAnsi="Arial" w:cs="Arial"/>
          <w:color w:val="000000"/>
        </w:rPr>
        <w:t xml:space="preserve"> participated in WA’s inaugural </w:t>
      </w:r>
      <w:r w:rsidRPr="008742AE">
        <w:rPr>
          <w:rFonts w:ascii="Arial" w:hAnsi="Arial" w:cs="Arial"/>
          <w:color w:val="000000"/>
        </w:rPr>
        <w:t>Open House Perth program. Open House Perth is a not-for-profit</w:t>
      </w:r>
      <w:r w:rsidR="00CE72D8">
        <w:rPr>
          <w:rFonts w:ascii="Arial" w:hAnsi="Arial" w:cs="Arial"/>
          <w:color w:val="000000"/>
        </w:rPr>
        <w:t xml:space="preserve"> </w:t>
      </w:r>
      <w:r w:rsidRPr="008742AE">
        <w:rPr>
          <w:rFonts w:ascii="Arial" w:hAnsi="Arial" w:cs="Arial"/>
          <w:color w:val="000000"/>
        </w:rPr>
        <w:t>initiative, established to promote first h</w:t>
      </w:r>
      <w:r w:rsidR="00CE72D8">
        <w:rPr>
          <w:rFonts w:ascii="Arial" w:hAnsi="Arial" w:cs="Arial"/>
          <w:color w:val="000000"/>
        </w:rPr>
        <w:t xml:space="preserve">and experiences of high quality </w:t>
      </w:r>
      <w:r w:rsidRPr="008742AE">
        <w:rPr>
          <w:rFonts w:ascii="Arial" w:hAnsi="Arial" w:cs="Arial"/>
          <w:color w:val="000000"/>
        </w:rPr>
        <w:t>architecture and design in Western Australi</w:t>
      </w:r>
      <w:r w:rsidR="00CE72D8">
        <w:rPr>
          <w:rFonts w:ascii="Arial" w:hAnsi="Arial" w:cs="Arial"/>
          <w:color w:val="000000"/>
        </w:rPr>
        <w:t xml:space="preserve">a. It follows on from a growing </w:t>
      </w:r>
      <w:r w:rsidRPr="008742AE">
        <w:rPr>
          <w:rFonts w:ascii="Arial" w:hAnsi="Arial" w:cs="Arial"/>
          <w:color w:val="000000"/>
        </w:rPr>
        <w:t>trend of other Open House cities including London, New York, Barcelona and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Melbourne.</w:t>
      </w:r>
    </w:p>
    <w:p w:rsidR="00CE72D8" w:rsidRDefault="00CE72D8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program enables people to explore, for fre</w:t>
      </w:r>
      <w:r w:rsidR="00CE72D8">
        <w:rPr>
          <w:rFonts w:ascii="Arial" w:hAnsi="Arial" w:cs="Arial"/>
          <w:color w:val="000000"/>
        </w:rPr>
        <w:t xml:space="preserve">e, public and private buildings </w:t>
      </w:r>
      <w:r w:rsidRPr="008742AE">
        <w:rPr>
          <w:rFonts w:ascii="Arial" w:hAnsi="Arial" w:cs="Arial"/>
          <w:color w:val="000000"/>
        </w:rPr>
        <w:t>and spaces normally closed to the public. All acc</w:t>
      </w:r>
      <w:r w:rsidR="00CE72D8">
        <w:rPr>
          <w:rFonts w:ascii="Arial" w:hAnsi="Arial" w:cs="Arial"/>
          <w:color w:val="000000"/>
        </w:rPr>
        <w:t xml:space="preserve">essible venues are sited within </w:t>
      </w:r>
      <w:r w:rsidRPr="008742AE">
        <w:rPr>
          <w:rFonts w:ascii="Arial" w:hAnsi="Arial" w:cs="Arial"/>
          <w:color w:val="000000"/>
        </w:rPr>
        <w:t>a 30-minute walking radius of the city centre</w:t>
      </w:r>
      <w:r w:rsidR="00A81F05">
        <w:rPr>
          <w:rFonts w:ascii="Arial" w:hAnsi="Arial" w:cs="Arial"/>
          <w:color w:val="000000"/>
        </w:rPr>
        <w:t xml:space="preserve">, and easily reached via public </w:t>
      </w:r>
      <w:r w:rsidRPr="008742AE">
        <w:rPr>
          <w:rFonts w:ascii="Arial" w:hAnsi="Arial" w:cs="Arial"/>
          <w:color w:val="000000"/>
        </w:rPr>
        <w:t>transport or by foot.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1050 visitors took part in 2012 and 988 in 2013</w:t>
      </w:r>
      <w:r w:rsidR="00A81F05">
        <w:rPr>
          <w:rFonts w:ascii="Arial" w:hAnsi="Arial" w:cs="Arial"/>
          <w:color w:val="000000"/>
        </w:rPr>
        <w:t xml:space="preserve">. Fifty-three guided tours were </w:t>
      </w:r>
      <w:r w:rsidRPr="008742AE">
        <w:rPr>
          <w:rFonts w:ascii="Arial" w:hAnsi="Arial" w:cs="Arial"/>
          <w:color w:val="000000"/>
        </w:rPr>
        <w:t>conducted on Nov 3 of 2013 with an average of 18 visitors on each tour.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Departmental and Public Sector Graduate Programs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Continued interest from government departments for functional and procedur</w:t>
      </w:r>
      <w:r w:rsidR="00A81F05">
        <w:rPr>
          <w:rFonts w:ascii="Arial" w:hAnsi="Arial" w:cs="Arial"/>
          <w:color w:val="000000"/>
        </w:rPr>
        <w:t xml:space="preserve">al </w:t>
      </w:r>
      <w:r w:rsidRPr="008742AE">
        <w:rPr>
          <w:rFonts w:ascii="Arial" w:hAnsi="Arial" w:cs="Arial"/>
          <w:color w:val="000000"/>
        </w:rPr>
        <w:t>insight into government and parliament has ag</w:t>
      </w:r>
      <w:r w:rsidR="00A81F05">
        <w:rPr>
          <w:rFonts w:ascii="Arial" w:hAnsi="Arial" w:cs="Arial"/>
          <w:color w:val="000000"/>
        </w:rPr>
        <w:t xml:space="preserve">ain been evident this year. The </w:t>
      </w:r>
      <w:r w:rsidRPr="008742AE">
        <w:rPr>
          <w:rFonts w:ascii="Arial" w:hAnsi="Arial" w:cs="Arial"/>
          <w:color w:val="000000"/>
        </w:rPr>
        <w:t xml:space="preserve">PEO also provides support to departmental </w:t>
      </w:r>
      <w:r w:rsidR="00A81F05">
        <w:rPr>
          <w:rFonts w:ascii="Arial" w:hAnsi="Arial" w:cs="Arial"/>
          <w:color w:val="000000"/>
        </w:rPr>
        <w:t xml:space="preserve">graduate programs to deliver an </w:t>
      </w:r>
      <w:r w:rsidRPr="008742AE">
        <w:rPr>
          <w:rFonts w:ascii="Arial" w:hAnsi="Arial" w:cs="Arial"/>
          <w:color w:val="000000"/>
        </w:rPr>
        <w:t xml:space="preserve">integrated information session that steps </w:t>
      </w:r>
      <w:r w:rsidR="00A81F05">
        <w:rPr>
          <w:rFonts w:ascii="Arial" w:hAnsi="Arial" w:cs="Arial"/>
          <w:color w:val="000000"/>
        </w:rPr>
        <w:t xml:space="preserve">through passage of legislation, </w:t>
      </w:r>
      <w:r w:rsidRPr="008742AE">
        <w:rPr>
          <w:rFonts w:ascii="Arial" w:hAnsi="Arial" w:cs="Arial"/>
          <w:color w:val="000000"/>
        </w:rPr>
        <w:t>committee stage of a bill, the role of governm</w:t>
      </w:r>
      <w:r w:rsidR="00A81F05">
        <w:rPr>
          <w:rFonts w:ascii="Arial" w:hAnsi="Arial" w:cs="Arial"/>
          <w:color w:val="000000"/>
        </w:rPr>
        <w:t xml:space="preserve">ent advisers in the chamber and </w:t>
      </w:r>
      <w:r w:rsidRPr="008742AE">
        <w:rPr>
          <w:rFonts w:ascii="Arial" w:hAnsi="Arial" w:cs="Arial"/>
          <w:color w:val="000000"/>
        </w:rPr>
        <w:t>aspects of delegated legislation. Departments ava</w:t>
      </w:r>
      <w:r w:rsidR="00A81F05">
        <w:rPr>
          <w:rFonts w:ascii="Arial" w:hAnsi="Arial" w:cs="Arial"/>
          <w:color w:val="000000"/>
        </w:rPr>
        <w:t xml:space="preserve">iling themselves of the two-hour </w:t>
      </w:r>
      <w:r w:rsidRPr="008742AE">
        <w:rPr>
          <w:rFonts w:ascii="Arial" w:hAnsi="Arial" w:cs="Arial"/>
          <w:color w:val="000000"/>
        </w:rPr>
        <w:t>session in 2013 were the Departments of Premier and Cabinet,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Transport, Treasury and Finance, Corrective Services and the Wat</w:t>
      </w:r>
      <w:r w:rsidR="00A81F05">
        <w:rPr>
          <w:rFonts w:ascii="Arial" w:hAnsi="Arial" w:cs="Arial"/>
          <w:color w:val="000000"/>
        </w:rPr>
        <w:t xml:space="preserve">er </w:t>
      </w:r>
      <w:r w:rsidRPr="008742AE">
        <w:rPr>
          <w:rFonts w:ascii="Arial" w:hAnsi="Arial" w:cs="Arial"/>
          <w:color w:val="000000"/>
        </w:rPr>
        <w:t>Corporation.</w:t>
      </w:r>
    </w:p>
    <w:p w:rsid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81F05" w:rsidRPr="008742AE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>OTHER ACTIVITIES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Upper High School program for studen</w:t>
      </w:r>
      <w:r w:rsidR="00A81F05">
        <w:rPr>
          <w:rFonts w:ascii="Arial" w:hAnsi="Arial" w:cs="Arial"/>
          <w:b/>
          <w:bCs/>
          <w:i/>
          <w:iCs/>
          <w:color w:val="000000"/>
        </w:rPr>
        <w:t xml:space="preserve">ts of Political and Legal study </w:t>
      </w:r>
      <w:r w:rsidRPr="008742AE">
        <w:rPr>
          <w:rFonts w:ascii="Arial" w:hAnsi="Arial" w:cs="Arial"/>
          <w:b/>
          <w:bCs/>
          <w:i/>
          <w:iCs/>
          <w:color w:val="000000"/>
        </w:rPr>
        <w:t>courses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Deputy Education Officer devised and imple</w:t>
      </w:r>
      <w:r w:rsidR="00A81F05">
        <w:rPr>
          <w:rFonts w:ascii="Arial" w:hAnsi="Arial" w:cs="Arial"/>
          <w:color w:val="000000"/>
        </w:rPr>
        <w:t xml:space="preserve">mented a bill ‘journey’ program </w:t>
      </w:r>
      <w:r w:rsidRPr="008742AE">
        <w:rPr>
          <w:rFonts w:ascii="Arial" w:hAnsi="Arial" w:cs="Arial"/>
          <w:color w:val="000000"/>
        </w:rPr>
        <w:t>enabling upper school students to experience first-h</w:t>
      </w:r>
      <w:r w:rsidR="00A81F05">
        <w:rPr>
          <w:rFonts w:ascii="Arial" w:hAnsi="Arial" w:cs="Arial"/>
          <w:color w:val="000000"/>
        </w:rPr>
        <w:t xml:space="preserve">and the passage of legislation. </w:t>
      </w:r>
      <w:r w:rsidRPr="008742AE">
        <w:rPr>
          <w:rFonts w:ascii="Arial" w:hAnsi="Arial" w:cs="Arial"/>
          <w:color w:val="000000"/>
        </w:rPr>
        <w:t>With role-play readings and authentic re-creation</w:t>
      </w:r>
      <w:r w:rsidR="00A81F05">
        <w:rPr>
          <w:rFonts w:ascii="Arial" w:hAnsi="Arial" w:cs="Arial"/>
          <w:color w:val="000000"/>
        </w:rPr>
        <w:t xml:space="preserve"> of the House debates, students </w:t>
      </w:r>
      <w:r w:rsidRPr="008742AE">
        <w:rPr>
          <w:rFonts w:ascii="Arial" w:hAnsi="Arial" w:cs="Arial"/>
          <w:color w:val="000000"/>
        </w:rPr>
        <w:t>have the opportunity to monitor the jou</w:t>
      </w:r>
      <w:r w:rsidR="00A81F05">
        <w:rPr>
          <w:rFonts w:ascii="Arial" w:hAnsi="Arial" w:cs="Arial"/>
          <w:color w:val="000000"/>
        </w:rPr>
        <w:t xml:space="preserve">rney of a bill from party room, </w:t>
      </w:r>
      <w:r w:rsidRPr="008742AE">
        <w:rPr>
          <w:rFonts w:ascii="Arial" w:hAnsi="Arial" w:cs="Arial"/>
          <w:color w:val="000000"/>
        </w:rPr>
        <w:t xml:space="preserve">drafting, cabinet, chamber debate, committee </w:t>
      </w:r>
      <w:r w:rsidR="00A81F05">
        <w:rPr>
          <w:rFonts w:ascii="Arial" w:hAnsi="Arial" w:cs="Arial"/>
          <w:color w:val="000000"/>
        </w:rPr>
        <w:t xml:space="preserve">enquiry, back to the Houses and </w:t>
      </w:r>
      <w:r w:rsidRPr="008742AE">
        <w:rPr>
          <w:rFonts w:ascii="Arial" w:hAnsi="Arial" w:cs="Arial"/>
          <w:color w:val="000000"/>
        </w:rPr>
        <w:t xml:space="preserve">finally to assent (elements of this to be covered in the </w:t>
      </w:r>
      <w:r w:rsidR="00A81F05">
        <w:rPr>
          <w:rFonts w:ascii="Arial" w:hAnsi="Arial" w:cs="Arial"/>
          <w:color w:val="000000"/>
        </w:rPr>
        <w:t xml:space="preserve">Role-play panel session of APEC </w:t>
      </w:r>
      <w:r w:rsidRPr="008742AE">
        <w:rPr>
          <w:rFonts w:ascii="Arial" w:hAnsi="Arial" w:cs="Arial"/>
          <w:color w:val="000000"/>
        </w:rPr>
        <w:t>2013).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A81F05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Hypothetical and actual records of exchange </w:t>
      </w:r>
      <w:r w:rsidR="00A81F05">
        <w:rPr>
          <w:rFonts w:ascii="Arial" w:hAnsi="Arial" w:cs="Arial"/>
          <w:color w:val="000000"/>
        </w:rPr>
        <w:t xml:space="preserve">from different settings, allows </w:t>
      </w:r>
      <w:r w:rsidRPr="008742AE">
        <w:rPr>
          <w:rFonts w:ascii="Arial" w:hAnsi="Arial" w:cs="Arial"/>
          <w:color w:val="000000"/>
        </w:rPr>
        <w:t xml:space="preserve">students to physically travel with the </w:t>
      </w:r>
      <w:r w:rsidR="00A81F05">
        <w:rPr>
          <w:rFonts w:ascii="Arial" w:hAnsi="Arial" w:cs="Arial"/>
          <w:color w:val="000000"/>
        </w:rPr>
        <w:t xml:space="preserve">bill to different venues within </w:t>
      </w:r>
      <w:r w:rsidRPr="008742AE">
        <w:rPr>
          <w:rFonts w:ascii="Arial" w:hAnsi="Arial" w:cs="Arial"/>
          <w:color w:val="000000"/>
        </w:rPr>
        <w:t>Parliament. The focus of the education p</w:t>
      </w:r>
      <w:r w:rsidR="00A81F05">
        <w:rPr>
          <w:rFonts w:ascii="Arial" w:hAnsi="Arial" w:cs="Arial"/>
          <w:color w:val="000000"/>
        </w:rPr>
        <w:t xml:space="preserve">rogram centres on the authentic </w:t>
      </w:r>
      <w:r w:rsidRPr="008742AE">
        <w:rPr>
          <w:rFonts w:ascii="Arial" w:hAnsi="Arial" w:cs="Arial"/>
          <w:i/>
          <w:iCs/>
          <w:color w:val="000000"/>
        </w:rPr>
        <w:t>Liquor Control Amendment Bill 2010.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Remote Outreach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Remote School Visits - 2013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 xml:space="preserve">Making Law for </w:t>
      </w:r>
      <w:r w:rsidRPr="00A81F05">
        <w:rPr>
          <w:rFonts w:ascii="Arial" w:hAnsi="Arial" w:cs="Arial"/>
          <w:b/>
          <w:bCs/>
          <w:strike/>
          <w:color w:val="000000"/>
        </w:rPr>
        <w:t>Me</w:t>
      </w:r>
      <w:r w:rsidRPr="008742AE">
        <w:rPr>
          <w:rFonts w:ascii="Arial" w:hAnsi="Arial" w:cs="Arial"/>
          <w:b/>
          <w:bCs/>
          <w:color w:val="000000"/>
        </w:rPr>
        <w:t xml:space="preserve"> All!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In June 2013 the PEO delivered its second edition of</w:t>
      </w:r>
      <w:r w:rsidR="00A81F05">
        <w:rPr>
          <w:rFonts w:ascii="Arial" w:hAnsi="Arial" w:cs="Arial"/>
          <w:color w:val="000000"/>
        </w:rPr>
        <w:t xml:space="preserve"> a remote schools visit program </w:t>
      </w:r>
      <w:r w:rsidRPr="008742AE">
        <w:rPr>
          <w:rFonts w:ascii="Arial" w:hAnsi="Arial" w:cs="Arial"/>
          <w:color w:val="000000"/>
        </w:rPr>
        <w:t xml:space="preserve">entitled </w:t>
      </w:r>
      <w:r w:rsidRPr="008742AE">
        <w:rPr>
          <w:rFonts w:ascii="Arial" w:hAnsi="Arial" w:cs="Arial"/>
          <w:b/>
          <w:bCs/>
          <w:color w:val="000000"/>
        </w:rPr>
        <w:t xml:space="preserve">Making Law for </w:t>
      </w:r>
      <w:r w:rsidRPr="00A81F05">
        <w:rPr>
          <w:rFonts w:ascii="Arial" w:hAnsi="Arial" w:cs="Arial"/>
          <w:b/>
          <w:bCs/>
          <w:strike/>
          <w:color w:val="000000"/>
        </w:rPr>
        <w:t>Me</w:t>
      </w:r>
      <w:r w:rsidRPr="008742AE">
        <w:rPr>
          <w:rFonts w:ascii="Arial" w:hAnsi="Arial" w:cs="Arial"/>
          <w:b/>
          <w:bCs/>
          <w:color w:val="000000"/>
        </w:rPr>
        <w:t xml:space="preserve"> All! </w:t>
      </w:r>
      <w:proofErr w:type="gramStart"/>
      <w:r w:rsidRPr="008742AE">
        <w:rPr>
          <w:rFonts w:ascii="Arial" w:hAnsi="Arial" w:cs="Arial"/>
          <w:color w:val="000000"/>
        </w:rPr>
        <w:t>to</w:t>
      </w:r>
      <w:proofErr w:type="gramEnd"/>
      <w:r w:rsidRPr="008742AE">
        <w:rPr>
          <w:rFonts w:ascii="Arial" w:hAnsi="Arial" w:cs="Arial"/>
          <w:color w:val="000000"/>
        </w:rPr>
        <w:t xml:space="preserve"> student</w:t>
      </w:r>
      <w:r w:rsidR="00A81F05">
        <w:rPr>
          <w:rFonts w:ascii="Arial" w:hAnsi="Arial" w:cs="Arial"/>
          <w:color w:val="000000"/>
        </w:rPr>
        <w:t xml:space="preserve">s living in remote and isolated </w:t>
      </w:r>
      <w:r w:rsidRPr="008742AE">
        <w:rPr>
          <w:rFonts w:ascii="Arial" w:hAnsi="Arial" w:cs="Arial"/>
          <w:color w:val="000000"/>
        </w:rPr>
        <w:t>communities of Western Australia.</w:t>
      </w:r>
    </w:p>
    <w:p w:rsidR="00EB4E8B" w:rsidRDefault="00EB4E8B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57 sessions were delivered at Remote Schools (gove</w:t>
      </w:r>
      <w:r w:rsidR="00A81F05">
        <w:rPr>
          <w:rFonts w:ascii="Arial" w:hAnsi="Arial" w:cs="Arial"/>
          <w:color w:val="000000"/>
        </w:rPr>
        <w:t xml:space="preserve">rnment, catholic and Aboriginal </w:t>
      </w:r>
      <w:r w:rsidRPr="008742AE">
        <w:rPr>
          <w:rFonts w:ascii="Arial" w:hAnsi="Arial" w:cs="Arial"/>
          <w:color w:val="000000"/>
        </w:rPr>
        <w:t>Independent schools) in the state’s second most nort</w:t>
      </w:r>
      <w:r w:rsidR="00A81F05">
        <w:rPr>
          <w:rFonts w:ascii="Arial" w:hAnsi="Arial" w:cs="Arial"/>
          <w:color w:val="000000"/>
        </w:rPr>
        <w:t xml:space="preserve">herly region, the Pilbara. Four </w:t>
      </w:r>
      <w:r w:rsidRPr="008742AE">
        <w:rPr>
          <w:rFonts w:ascii="Arial" w:hAnsi="Arial" w:cs="Arial"/>
          <w:color w:val="000000"/>
        </w:rPr>
        <w:t>presenters from the PEO presented to 1,036 students.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To cover the vast geographical area that the school</w:t>
      </w:r>
      <w:r w:rsidR="00A81F05">
        <w:rPr>
          <w:rFonts w:ascii="Arial" w:hAnsi="Arial" w:cs="Arial"/>
          <w:color w:val="000000"/>
        </w:rPr>
        <w:t xml:space="preserve">s encompass it was necessary to </w:t>
      </w:r>
      <w:r w:rsidRPr="008742AE">
        <w:rPr>
          <w:rFonts w:ascii="Arial" w:hAnsi="Arial" w:cs="Arial"/>
          <w:color w:val="000000"/>
        </w:rPr>
        <w:t>implement a fly (charter) and drive itinerary of 2 we</w:t>
      </w:r>
      <w:r w:rsidR="00A81F05">
        <w:rPr>
          <w:rFonts w:ascii="Arial" w:hAnsi="Arial" w:cs="Arial"/>
          <w:color w:val="000000"/>
        </w:rPr>
        <w:t xml:space="preserve">eks duration in June for the 16 </w:t>
      </w:r>
      <w:r w:rsidRPr="008742AE">
        <w:rPr>
          <w:rFonts w:ascii="Arial" w:hAnsi="Arial" w:cs="Arial"/>
          <w:color w:val="000000"/>
        </w:rPr>
        <w:t>town and remote school communities.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program was pitched at middle and upper primary school age.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Regional Student Parliament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To close the Remote Outreach Program in the Pi</w:t>
      </w:r>
      <w:r w:rsidR="00A81F05">
        <w:rPr>
          <w:rFonts w:ascii="Arial" w:hAnsi="Arial" w:cs="Arial"/>
          <w:color w:val="000000"/>
        </w:rPr>
        <w:t xml:space="preserve">lbara region a regional student </w:t>
      </w:r>
      <w:r w:rsidRPr="008742AE">
        <w:rPr>
          <w:rFonts w:ascii="Arial" w:hAnsi="Arial" w:cs="Arial"/>
          <w:color w:val="000000"/>
        </w:rPr>
        <w:t>Parliament was conducted in the major Pilbara town of Karratha.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two regional high schools were involved with</w:t>
      </w:r>
      <w:r w:rsidR="00A81F05">
        <w:rPr>
          <w:rFonts w:ascii="Arial" w:hAnsi="Arial" w:cs="Arial"/>
          <w:color w:val="000000"/>
        </w:rPr>
        <w:t xml:space="preserve"> a lower house parliament of 48 </w:t>
      </w:r>
      <w:r w:rsidRPr="008742AE">
        <w:rPr>
          <w:rFonts w:ascii="Arial" w:hAnsi="Arial" w:cs="Arial"/>
          <w:color w:val="000000"/>
        </w:rPr>
        <w:t>seats. All 48 seats were representative of t</w:t>
      </w:r>
      <w:r w:rsidR="00A81F05">
        <w:rPr>
          <w:rFonts w:ascii="Arial" w:hAnsi="Arial" w:cs="Arial"/>
          <w:color w:val="000000"/>
        </w:rPr>
        <w:t xml:space="preserve">he Pilbara region with invented </w:t>
      </w:r>
      <w:r w:rsidRPr="008742AE">
        <w:rPr>
          <w:rFonts w:ascii="Arial" w:hAnsi="Arial" w:cs="Arial"/>
          <w:color w:val="000000"/>
        </w:rPr>
        <w:t xml:space="preserve">electorates named after prominent Pilbara and </w:t>
      </w:r>
      <w:r w:rsidR="00A81F05">
        <w:rPr>
          <w:rFonts w:ascii="Arial" w:hAnsi="Arial" w:cs="Arial"/>
          <w:color w:val="000000"/>
        </w:rPr>
        <w:t xml:space="preserve">Roebourne localities and former </w:t>
      </w:r>
      <w:r w:rsidRPr="008742AE">
        <w:rPr>
          <w:rFonts w:ascii="Arial" w:hAnsi="Arial" w:cs="Arial"/>
          <w:color w:val="000000"/>
        </w:rPr>
        <w:t>state members of Parliament.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Two formal bills were debated – one to give an opti</w:t>
      </w:r>
      <w:r w:rsidR="00A81F05">
        <w:rPr>
          <w:rFonts w:ascii="Arial" w:hAnsi="Arial" w:cs="Arial"/>
          <w:color w:val="000000"/>
        </w:rPr>
        <w:t xml:space="preserve">onal electoral provision for 16 </w:t>
      </w:r>
      <w:r w:rsidRPr="008742AE">
        <w:rPr>
          <w:rFonts w:ascii="Arial" w:hAnsi="Arial" w:cs="Arial"/>
          <w:color w:val="000000"/>
        </w:rPr>
        <w:t>year-olds to vote in W.A. state general elections and</w:t>
      </w:r>
      <w:r w:rsidR="00A81F05">
        <w:rPr>
          <w:rFonts w:ascii="Arial" w:hAnsi="Arial" w:cs="Arial"/>
          <w:color w:val="000000"/>
        </w:rPr>
        <w:t xml:space="preserve"> a second bill to provide for a </w:t>
      </w:r>
      <w:r w:rsidRPr="008742AE">
        <w:rPr>
          <w:rFonts w:ascii="Arial" w:hAnsi="Arial" w:cs="Arial"/>
          <w:color w:val="000000"/>
        </w:rPr>
        <w:t>regional youth travel allowance to enable non-worki</w:t>
      </w:r>
      <w:r w:rsidR="00A81F05">
        <w:rPr>
          <w:rFonts w:ascii="Arial" w:hAnsi="Arial" w:cs="Arial"/>
          <w:color w:val="000000"/>
        </w:rPr>
        <w:t xml:space="preserve">ng rural young people to travel </w:t>
      </w:r>
      <w:r w:rsidRPr="008742AE">
        <w:rPr>
          <w:rFonts w:ascii="Arial" w:hAnsi="Arial" w:cs="Arial"/>
          <w:color w:val="000000"/>
        </w:rPr>
        <w:t>one way to job interviews and training opportu</w:t>
      </w:r>
      <w:r w:rsidR="00A81F05">
        <w:rPr>
          <w:rFonts w:ascii="Arial" w:hAnsi="Arial" w:cs="Arial"/>
          <w:color w:val="000000"/>
        </w:rPr>
        <w:t xml:space="preserve">nities once each year, anywhere </w:t>
      </w:r>
      <w:r w:rsidRPr="008742AE">
        <w:rPr>
          <w:rFonts w:ascii="Arial" w:hAnsi="Arial" w:cs="Arial"/>
          <w:color w:val="000000"/>
        </w:rPr>
        <w:t>within the state.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Seniors Week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The PEO annually plans tours for inclusion in Seniors Week, an initiative of th</w:t>
      </w:r>
      <w:r w:rsidR="00A81F05">
        <w:rPr>
          <w:rFonts w:ascii="Arial" w:hAnsi="Arial" w:cs="Arial"/>
          <w:color w:val="000000"/>
        </w:rPr>
        <w:t xml:space="preserve">e </w:t>
      </w:r>
      <w:r w:rsidRPr="008742AE">
        <w:rPr>
          <w:rFonts w:ascii="Arial" w:hAnsi="Arial" w:cs="Arial"/>
          <w:color w:val="000000"/>
        </w:rPr>
        <w:t xml:space="preserve">Department for Communities and supported </w:t>
      </w:r>
      <w:r w:rsidR="00A81F05">
        <w:rPr>
          <w:rFonts w:ascii="Arial" w:hAnsi="Arial" w:cs="Arial"/>
          <w:color w:val="000000"/>
        </w:rPr>
        <w:t xml:space="preserve">by Bendigo Bank. Throughout the </w:t>
      </w:r>
      <w:r w:rsidRPr="008742AE">
        <w:rPr>
          <w:rFonts w:ascii="Arial" w:hAnsi="Arial" w:cs="Arial"/>
          <w:color w:val="000000"/>
        </w:rPr>
        <w:t>week of November 11-15 twice daily tours of Parli</w:t>
      </w:r>
      <w:r w:rsidR="00A81F05">
        <w:rPr>
          <w:rFonts w:ascii="Arial" w:hAnsi="Arial" w:cs="Arial"/>
          <w:color w:val="000000"/>
        </w:rPr>
        <w:t xml:space="preserve">ament House ran for </w:t>
      </w:r>
      <w:proofErr w:type="gramStart"/>
      <w:r w:rsidR="00A81F05">
        <w:rPr>
          <w:rFonts w:ascii="Arial" w:hAnsi="Arial" w:cs="Arial"/>
          <w:color w:val="000000"/>
        </w:rPr>
        <w:t>Seniors</w:t>
      </w:r>
      <w:proofErr w:type="gramEnd"/>
      <w:r w:rsidR="00A81F05">
        <w:rPr>
          <w:rFonts w:ascii="Arial" w:hAnsi="Arial" w:cs="Arial"/>
          <w:color w:val="000000"/>
        </w:rPr>
        <w:t xml:space="preserve"> and </w:t>
      </w:r>
      <w:r w:rsidRPr="008742AE">
        <w:rPr>
          <w:rFonts w:ascii="Arial" w:hAnsi="Arial" w:cs="Arial"/>
          <w:color w:val="000000"/>
        </w:rPr>
        <w:t>attracted over 150 senior visitors.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Publications and Resources</w:t>
      </w:r>
    </w:p>
    <w:p w:rsidR="00A81F05" w:rsidRDefault="008742AE" w:rsidP="00A81F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i/>
          <w:iCs/>
          <w:color w:val="000000"/>
        </w:rPr>
        <w:t xml:space="preserve">A Citizen’s Guide to the Western Australian Parliament </w:t>
      </w:r>
      <w:r w:rsidRPr="00A81F05">
        <w:rPr>
          <w:rFonts w:ascii="Arial" w:hAnsi="Arial" w:cs="Arial"/>
          <w:color w:val="000000"/>
        </w:rPr>
        <w:t>by Dr Harry Phillips.</w:t>
      </w:r>
    </w:p>
    <w:p w:rsidR="00A81F05" w:rsidRPr="00A81F05" w:rsidRDefault="008742AE" w:rsidP="00A81F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i/>
          <w:iCs/>
          <w:color w:val="000000"/>
        </w:rPr>
        <w:t>Notes on the Parliament of Western Australia – Resource Book</w:t>
      </w:r>
    </w:p>
    <w:p w:rsidR="00A81F05" w:rsidRPr="00A81F05" w:rsidRDefault="008742AE" w:rsidP="00A81F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i/>
          <w:iCs/>
          <w:color w:val="000000"/>
        </w:rPr>
        <w:t>Structure and Function of the WA Parliament</w:t>
      </w:r>
    </w:p>
    <w:p w:rsidR="00A81F05" w:rsidRDefault="008742AE" w:rsidP="00A81F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color w:val="000000"/>
        </w:rPr>
        <w:t>Speaker’s Welcome Sheet -message from the Speaker, an outline of the main</w:t>
      </w:r>
      <w:r w:rsidR="00A81F05">
        <w:rPr>
          <w:rFonts w:ascii="Arial" w:hAnsi="Arial" w:cs="Arial"/>
          <w:color w:val="000000"/>
        </w:rPr>
        <w:t xml:space="preserve"> </w:t>
      </w:r>
      <w:r w:rsidRPr="00A81F05">
        <w:rPr>
          <w:rFonts w:ascii="Arial" w:hAnsi="Arial" w:cs="Arial"/>
          <w:color w:val="000000"/>
        </w:rPr>
        <w:t>functions of the Legislative Assembly. Unfolds to become an A3 seating plan showing</w:t>
      </w:r>
      <w:r w:rsidR="00A81F05">
        <w:rPr>
          <w:rFonts w:ascii="Arial" w:hAnsi="Arial" w:cs="Arial"/>
          <w:color w:val="000000"/>
        </w:rPr>
        <w:t xml:space="preserve"> </w:t>
      </w:r>
      <w:r w:rsidRPr="00A81F05">
        <w:rPr>
          <w:rFonts w:ascii="Arial" w:hAnsi="Arial" w:cs="Arial"/>
          <w:color w:val="000000"/>
        </w:rPr>
        <w:t>photos and portfolios of Members of the House.</w:t>
      </w:r>
    </w:p>
    <w:p w:rsidR="008742AE" w:rsidRPr="00A81F05" w:rsidRDefault="008742AE" w:rsidP="00A81F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color w:val="000000"/>
        </w:rPr>
        <w:t>DVD-</w:t>
      </w:r>
      <w:r w:rsidRPr="00A81F05">
        <w:rPr>
          <w:rFonts w:ascii="Arial" w:hAnsi="Arial" w:cs="Arial"/>
          <w:i/>
          <w:iCs/>
          <w:color w:val="000000"/>
        </w:rPr>
        <w:t xml:space="preserve">Puzzle </w:t>
      </w:r>
      <w:proofErr w:type="gramStart"/>
      <w:r w:rsidRPr="00A81F05">
        <w:rPr>
          <w:rFonts w:ascii="Arial" w:hAnsi="Arial" w:cs="Arial"/>
          <w:i/>
          <w:iCs/>
          <w:color w:val="000000"/>
        </w:rPr>
        <w:t>Out</w:t>
      </w:r>
      <w:proofErr w:type="gramEnd"/>
      <w:r w:rsidRPr="00A81F05">
        <w:rPr>
          <w:rFonts w:ascii="Arial" w:hAnsi="Arial" w:cs="Arial"/>
          <w:i/>
          <w:iCs/>
          <w:color w:val="000000"/>
        </w:rPr>
        <w:t xml:space="preserve"> Parliament-Understanding the Parliament of Western Australia</w:t>
      </w:r>
      <w:r w:rsidRPr="00A81F05">
        <w:rPr>
          <w:rFonts w:ascii="Arial" w:hAnsi="Arial" w:cs="Arial"/>
          <w:color w:val="000000"/>
        </w:rPr>
        <w:t>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 w:firstLine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Chapter1-history of the WA Parliament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 w:firstLine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Chapter2–follow a Bill through Parliament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144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Chapter3-viewersvisit points of interest in Parliament </w:t>
      </w:r>
      <w:proofErr w:type="gramStart"/>
      <w:r w:rsidRPr="008742AE">
        <w:rPr>
          <w:rFonts w:ascii="Arial" w:hAnsi="Arial" w:cs="Arial"/>
          <w:color w:val="000000"/>
        </w:rPr>
        <w:t>House,</w:t>
      </w:r>
      <w:proofErr w:type="gramEnd"/>
      <w:r w:rsidRPr="008742AE">
        <w:rPr>
          <w:rFonts w:ascii="Arial" w:hAnsi="Arial" w:cs="Arial"/>
          <w:color w:val="000000"/>
        </w:rPr>
        <w:t xml:space="preserve"> gather facts from</w:t>
      </w:r>
      <w:r w:rsidR="00A81F05">
        <w:rPr>
          <w:rFonts w:ascii="Arial" w:hAnsi="Arial" w:cs="Arial"/>
          <w:color w:val="000000"/>
        </w:rPr>
        <w:t xml:space="preserve"> </w:t>
      </w:r>
      <w:r w:rsidRPr="008742AE">
        <w:rPr>
          <w:rFonts w:ascii="Arial" w:hAnsi="Arial" w:cs="Arial"/>
          <w:color w:val="000000"/>
        </w:rPr>
        <w:t>footage and voice-over information and then undertake a quiz.</w:t>
      </w:r>
    </w:p>
    <w:p w:rsidR="008742AE" w:rsidRPr="00A81F05" w:rsidRDefault="008742AE" w:rsidP="00A81F0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</w:rPr>
      </w:pPr>
      <w:r w:rsidRPr="00A81F05">
        <w:rPr>
          <w:rFonts w:ascii="Arial" w:hAnsi="Arial" w:cs="Arial"/>
          <w:color w:val="000000"/>
        </w:rPr>
        <w:t>Set of</w:t>
      </w:r>
      <w:r w:rsidR="00A81F05">
        <w:rPr>
          <w:rFonts w:ascii="Arial" w:hAnsi="Arial" w:cs="Arial"/>
          <w:color w:val="000000"/>
        </w:rPr>
        <w:t xml:space="preserve"> </w:t>
      </w:r>
      <w:r w:rsidRPr="00A81F05">
        <w:rPr>
          <w:rFonts w:ascii="Arial" w:hAnsi="Arial" w:cs="Arial"/>
          <w:color w:val="000000"/>
        </w:rPr>
        <w:t>45 Fact Sheets (PDFs and hard copies) – newly updated &amp; with an additional 5</w:t>
      </w:r>
      <w:r w:rsidR="00A81F05">
        <w:rPr>
          <w:rFonts w:ascii="Arial" w:hAnsi="Arial" w:cs="Arial"/>
          <w:color w:val="000000"/>
        </w:rPr>
        <w:t xml:space="preserve"> </w:t>
      </w:r>
      <w:r w:rsidRPr="00A81F05">
        <w:rPr>
          <w:rFonts w:ascii="Arial" w:hAnsi="Arial" w:cs="Arial"/>
          <w:color w:val="000000"/>
        </w:rPr>
        <w:t>sheets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Visiting education groups receive a range of handouts and information sheets on –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Features and information ‘snap-shots’ of each House.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Electoral boundaries and member representation.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 xml:space="preserve">- Samples of </w:t>
      </w:r>
      <w:r w:rsidRPr="008742AE">
        <w:rPr>
          <w:rFonts w:ascii="Arial" w:hAnsi="Arial" w:cs="Arial"/>
          <w:i/>
          <w:iCs/>
          <w:color w:val="000000"/>
        </w:rPr>
        <w:t xml:space="preserve">Hansard </w:t>
      </w:r>
      <w:r w:rsidRPr="008742AE">
        <w:rPr>
          <w:rFonts w:ascii="Arial" w:hAnsi="Arial" w:cs="Arial"/>
          <w:color w:val="000000"/>
        </w:rPr>
        <w:t>and basic stenograph functions.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Bill flow-charts particular to each House.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History Timeline with Parliament House at the hub.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Women of the WA Parliament.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General parliamentary information brochures.</w:t>
      </w:r>
    </w:p>
    <w:p w:rsidR="008742AE" w:rsidRPr="008742AE" w:rsidRDefault="008742AE" w:rsidP="00A81F05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- ‘Showbag’ of activity book, me</w:t>
      </w:r>
      <w:r w:rsidR="00A81F05">
        <w:rPr>
          <w:rFonts w:ascii="Arial" w:hAnsi="Arial" w:cs="Arial"/>
          <w:color w:val="000000"/>
        </w:rPr>
        <w:t xml:space="preserve">mentos and information from the </w:t>
      </w:r>
      <w:r w:rsidRPr="008742AE">
        <w:rPr>
          <w:rFonts w:ascii="Arial" w:hAnsi="Arial" w:cs="Arial"/>
          <w:color w:val="000000"/>
        </w:rPr>
        <w:t>Legislative Council.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</w:rPr>
      </w:pPr>
      <w:r w:rsidRPr="008742AE">
        <w:rPr>
          <w:rFonts w:ascii="Arial" w:hAnsi="Arial" w:cs="Arial"/>
          <w:b/>
          <w:bCs/>
          <w:i/>
          <w:iCs/>
          <w:color w:val="000000"/>
        </w:rPr>
        <w:t>Internet</w:t>
      </w: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In conjunction with the Parliamentary I</w:t>
      </w:r>
      <w:r w:rsidR="00A81F05">
        <w:rPr>
          <w:rFonts w:ascii="Arial" w:hAnsi="Arial" w:cs="Arial"/>
          <w:color w:val="000000"/>
        </w:rPr>
        <w:t xml:space="preserve">T Department, the Parliamentary </w:t>
      </w:r>
      <w:r w:rsidRPr="008742AE">
        <w:rPr>
          <w:rFonts w:ascii="Arial" w:hAnsi="Arial" w:cs="Arial"/>
          <w:color w:val="000000"/>
        </w:rPr>
        <w:t xml:space="preserve">Education Office maintains education webpages </w:t>
      </w:r>
      <w:r w:rsidR="00A81F05">
        <w:rPr>
          <w:rFonts w:ascii="Arial" w:hAnsi="Arial" w:cs="Arial"/>
          <w:color w:val="000000"/>
        </w:rPr>
        <w:t xml:space="preserve">as part of the wider Parliament </w:t>
      </w:r>
      <w:r w:rsidRPr="008742AE">
        <w:rPr>
          <w:rFonts w:ascii="Arial" w:hAnsi="Arial" w:cs="Arial"/>
          <w:color w:val="000000"/>
        </w:rPr>
        <w:t>website.</w:t>
      </w:r>
    </w:p>
    <w:p w:rsidR="00A81F05" w:rsidRDefault="00A81F05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An on-line booking system developed in 2</w:t>
      </w:r>
      <w:r w:rsidR="00EB4E8B">
        <w:rPr>
          <w:rFonts w:ascii="Arial" w:hAnsi="Arial" w:cs="Arial"/>
          <w:color w:val="000000"/>
        </w:rPr>
        <w:t xml:space="preserve">011continuesto give bookers the </w:t>
      </w:r>
      <w:r w:rsidRPr="008742AE">
        <w:rPr>
          <w:rFonts w:ascii="Arial" w:hAnsi="Arial" w:cs="Arial"/>
          <w:color w:val="000000"/>
        </w:rPr>
        <w:t>option of viewing an up-dating interactive c</w:t>
      </w:r>
      <w:r w:rsidR="00EB4E8B">
        <w:rPr>
          <w:rFonts w:ascii="Arial" w:hAnsi="Arial" w:cs="Arial"/>
          <w:color w:val="000000"/>
        </w:rPr>
        <w:t xml:space="preserve">alendar whereby preferred dates </w:t>
      </w:r>
      <w:r w:rsidRPr="008742AE">
        <w:rPr>
          <w:rFonts w:ascii="Arial" w:hAnsi="Arial" w:cs="Arial"/>
          <w:color w:val="000000"/>
        </w:rPr>
        <w:t>and timeslots can be nominated.</w:t>
      </w:r>
    </w:p>
    <w:p w:rsidR="00EB4E8B" w:rsidRDefault="00EB4E8B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b/>
          <w:bCs/>
          <w:color w:val="000000"/>
        </w:rPr>
        <w:t xml:space="preserve">In development </w:t>
      </w:r>
      <w:r w:rsidRPr="008742AE">
        <w:rPr>
          <w:rFonts w:ascii="Arial" w:hAnsi="Arial" w:cs="Arial"/>
          <w:color w:val="000000"/>
        </w:rPr>
        <w:t>– approx. 12 to 13 online video</w:t>
      </w:r>
      <w:r w:rsidR="00EB4E8B">
        <w:rPr>
          <w:rFonts w:ascii="Arial" w:hAnsi="Arial" w:cs="Arial"/>
          <w:color w:val="000000"/>
        </w:rPr>
        <w:t xml:space="preserve"> vignettes of about 1-2 minutes duration </w:t>
      </w:r>
      <w:r w:rsidRPr="008742AE">
        <w:rPr>
          <w:rFonts w:ascii="Arial" w:hAnsi="Arial" w:cs="Arial"/>
          <w:color w:val="000000"/>
        </w:rPr>
        <w:t>each, outlining the role, function and respons</w:t>
      </w:r>
      <w:r w:rsidR="00EB4E8B">
        <w:rPr>
          <w:rFonts w:ascii="Arial" w:hAnsi="Arial" w:cs="Arial"/>
          <w:color w:val="000000"/>
        </w:rPr>
        <w:t xml:space="preserve">ibilities of key figures in the </w:t>
      </w:r>
      <w:r w:rsidRPr="008742AE">
        <w:rPr>
          <w:rFonts w:ascii="Arial" w:hAnsi="Arial" w:cs="Arial"/>
          <w:color w:val="000000"/>
        </w:rPr>
        <w:t>W.A. Parliament</w:t>
      </w:r>
    </w:p>
    <w:p w:rsidR="00EB4E8B" w:rsidRDefault="00EB4E8B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4E8B" w:rsidRDefault="00EB4E8B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James Sollis</w:t>
      </w:r>
      <w:bookmarkStart w:id="0" w:name="_GoBack"/>
      <w:bookmarkEnd w:id="0"/>
    </w:p>
    <w:p w:rsidR="008742AE" w:rsidRPr="008742AE" w:rsidRDefault="008742AE" w:rsidP="008742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8742AE">
        <w:rPr>
          <w:rFonts w:ascii="Arial" w:hAnsi="Arial" w:cs="Arial"/>
          <w:color w:val="000000"/>
        </w:rPr>
        <w:t>Education Officer</w:t>
      </w:r>
    </w:p>
    <w:p w:rsidR="00816D2D" w:rsidRPr="008742AE" w:rsidRDefault="008742AE" w:rsidP="008742AE">
      <w:pPr>
        <w:spacing w:after="0" w:line="240" w:lineRule="auto"/>
        <w:rPr>
          <w:rFonts w:ascii="Arial" w:hAnsi="Arial" w:cs="Arial"/>
        </w:rPr>
      </w:pPr>
      <w:r w:rsidRPr="008742AE">
        <w:rPr>
          <w:rFonts w:ascii="Arial" w:hAnsi="Arial" w:cs="Arial"/>
          <w:color w:val="000000"/>
        </w:rPr>
        <w:t>November 2013</w:t>
      </w:r>
    </w:p>
    <w:p w:rsidR="00816D2D" w:rsidRPr="008742AE" w:rsidRDefault="00816D2D" w:rsidP="008742AE">
      <w:pPr>
        <w:spacing w:after="0" w:line="240" w:lineRule="auto"/>
        <w:rPr>
          <w:rFonts w:ascii="Arial" w:hAnsi="Arial" w:cs="Arial"/>
        </w:rPr>
      </w:pPr>
    </w:p>
    <w:p w:rsidR="00816D2D" w:rsidRPr="008742AE" w:rsidRDefault="00816D2D" w:rsidP="008742AE">
      <w:pPr>
        <w:spacing w:after="0" w:line="240" w:lineRule="auto"/>
        <w:rPr>
          <w:rFonts w:ascii="Arial" w:hAnsi="Arial" w:cs="Arial"/>
        </w:rPr>
      </w:pPr>
    </w:p>
    <w:sectPr w:rsidR="00816D2D" w:rsidRPr="008742AE" w:rsidSect="008A0ECE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F8" w:rsidRDefault="000D5CF8" w:rsidP="000D5CF8">
      <w:pPr>
        <w:spacing w:after="0" w:line="240" w:lineRule="auto"/>
      </w:pPr>
      <w:r>
        <w:separator/>
      </w:r>
    </w:p>
  </w:endnote>
  <w:endnote w:type="continuationSeparator" w:id="0">
    <w:p w:rsidR="000D5CF8" w:rsidRDefault="000D5CF8" w:rsidP="000D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CF8" w:rsidRDefault="000D5CF8" w:rsidP="00A3562E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E57" w:rsidRDefault="008A0ECE" w:rsidP="008A0ECE">
    <w:pPr>
      <w:pStyle w:val="Footer"/>
      <w:jc w:val="center"/>
    </w:pPr>
    <w:r>
      <w:rPr>
        <w:rFonts w:ascii="Arial Narrow" w:hAnsi="Arial Narrow"/>
        <w:b/>
        <w:noProof/>
        <w:sz w:val="32"/>
        <w:szCs w:val="32"/>
        <w:lang w:eastAsia="en-AU"/>
      </w:rPr>
      <w:drawing>
        <wp:inline distT="0" distB="0" distL="0" distR="0" wp14:anchorId="44FB80D0" wp14:editId="7F897DFB">
          <wp:extent cx="5599176" cy="697992"/>
          <wp:effectExtent l="0" t="0" r="1905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-Recove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176" cy="69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F8" w:rsidRDefault="000D5CF8" w:rsidP="000D5CF8">
      <w:pPr>
        <w:spacing w:after="0" w:line="240" w:lineRule="auto"/>
      </w:pPr>
      <w:r>
        <w:separator/>
      </w:r>
    </w:p>
  </w:footnote>
  <w:footnote w:type="continuationSeparator" w:id="0">
    <w:p w:rsidR="000D5CF8" w:rsidRDefault="000D5CF8" w:rsidP="000D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48F" w:rsidRDefault="0044448F" w:rsidP="008A0ECE">
    <w:pPr>
      <w:pStyle w:val="Header"/>
      <w:rPr>
        <w:rFonts w:ascii="Arial Narrow" w:hAnsi="Arial Narrow"/>
        <w:b/>
        <w:noProof/>
        <w:sz w:val="32"/>
        <w:szCs w:val="32"/>
        <w:lang w:eastAsia="en-AU"/>
      </w:rPr>
    </w:pPr>
  </w:p>
  <w:p w:rsidR="008A0ECE" w:rsidRPr="00166AA2" w:rsidRDefault="008A0ECE" w:rsidP="008A0ECE">
    <w:pPr>
      <w:pStyle w:val="Head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noProof/>
        <w:sz w:val="32"/>
        <w:szCs w:val="32"/>
        <w:lang w:eastAsia="en-AU"/>
      </w:rPr>
      <w:drawing>
        <wp:anchor distT="0" distB="0" distL="114300" distR="114300" simplePos="0" relativeHeight="251661312" behindDoc="0" locked="0" layoutInCell="1" allowOverlap="1" wp14:anchorId="49490554" wp14:editId="115E5331">
          <wp:simplePos x="0" y="0"/>
          <wp:positionH relativeFrom="margin">
            <wp:posOffset>5280660</wp:posOffset>
          </wp:positionH>
          <wp:positionV relativeFrom="margin">
            <wp:posOffset>-1243965</wp:posOffset>
          </wp:positionV>
          <wp:extent cx="927735" cy="896620"/>
          <wp:effectExtent l="0" t="0" r="5715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ec symb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48F">
      <w:rPr>
        <w:rFonts w:ascii="Arial Narrow" w:hAnsi="Arial Narrow"/>
        <w:b/>
        <w:noProof/>
        <w:sz w:val="32"/>
        <w:szCs w:val="32"/>
        <w:lang w:eastAsia="en-AU"/>
      </w:rPr>
      <w:t>Juris</w:t>
    </w:r>
    <w:r w:rsidR="00A05412">
      <w:rPr>
        <w:rFonts w:ascii="Arial Narrow" w:hAnsi="Arial Narrow"/>
        <w:b/>
        <w:noProof/>
        <w:sz w:val="32"/>
        <w:szCs w:val="32"/>
        <w:lang w:eastAsia="en-AU"/>
      </w:rPr>
      <w:t>d</w:t>
    </w:r>
    <w:r w:rsidR="0044448F">
      <w:rPr>
        <w:rFonts w:ascii="Arial Narrow" w:hAnsi="Arial Narrow"/>
        <w:b/>
        <w:noProof/>
        <w:sz w:val="32"/>
        <w:szCs w:val="32"/>
        <w:lang w:eastAsia="en-AU"/>
      </w:rPr>
      <w:t>ictional Report</w:t>
    </w:r>
    <w:r w:rsidR="0044448F">
      <w:rPr>
        <w:rFonts w:ascii="Arial Narrow" w:hAnsi="Arial Narrow"/>
        <w:b/>
        <w:sz w:val="32"/>
        <w:szCs w:val="32"/>
      </w:rPr>
      <w:t xml:space="preserve"> </w:t>
    </w:r>
  </w:p>
  <w:p w:rsidR="008A0ECE" w:rsidRPr="00166AA2" w:rsidRDefault="008742AE" w:rsidP="008A0ECE">
    <w:pPr>
      <w:pStyle w:val="Head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 xml:space="preserve">Parliament of Western Australia </w:t>
    </w:r>
  </w:p>
  <w:p w:rsidR="008A0ECE" w:rsidRPr="001B5351" w:rsidRDefault="008A0ECE" w:rsidP="008A0ECE">
    <w:pPr>
      <w:pStyle w:val="Header"/>
      <w:rPr>
        <w:rFonts w:ascii="Arial Narrow" w:hAnsi="Arial Narrow"/>
        <w:sz w:val="28"/>
      </w:rPr>
    </w:pPr>
    <w:r>
      <w:rPr>
        <w:rFonts w:ascii="Arial Narrow" w:hAnsi="Arial Narrow"/>
        <w:noProof/>
        <w:sz w:val="28"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A32F3" wp14:editId="1E717E4E">
              <wp:simplePos x="0" y="0"/>
              <wp:positionH relativeFrom="column">
                <wp:posOffset>12065</wp:posOffset>
              </wp:positionH>
              <wp:positionV relativeFrom="paragraph">
                <wp:posOffset>104462</wp:posOffset>
              </wp:positionV>
              <wp:extent cx="5022376" cy="0"/>
              <wp:effectExtent l="0" t="0" r="26035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2237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8.25pt" to="396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" strokecolor="#c00000"/>
          </w:pict>
        </mc:Fallback>
      </mc:AlternateContent>
    </w:r>
  </w:p>
  <w:p w:rsidR="00002E57" w:rsidRDefault="00002E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A16"/>
    <w:multiLevelType w:val="hybridMultilevel"/>
    <w:tmpl w:val="EF8A0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021F7"/>
    <w:multiLevelType w:val="hybridMultilevel"/>
    <w:tmpl w:val="92926CB4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F7448"/>
    <w:multiLevelType w:val="hybridMultilevel"/>
    <w:tmpl w:val="70340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CF8"/>
    <w:rsid w:val="00002E57"/>
    <w:rsid w:val="000D5CF8"/>
    <w:rsid w:val="00166AA2"/>
    <w:rsid w:val="00192812"/>
    <w:rsid w:val="001B5351"/>
    <w:rsid w:val="00363375"/>
    <w:rsid w:val="0044448F"/>
    <w:rsid w:val="005905AD"/>
    <w:rsid w:val="00816D2D"/>
    <w:rsid w:val="008742AE"/>
    <w:rsid w:val="008A0ECE"/>
    <w:rsid w:val="008D6128"/>
    <w:rsid w:val="009A6447"/>
    <w:rsid w:val="00A05412"/>
    <w:rsid w:val="00A3562E"/>
    <w:rsid w:val="00A81F05"/>
    <w:rsid w:val="00CE72D8"/>
    <w:rsid w:val="00EB4E8B"/>
    <w:rsid w:val="00EC7095"/>
    <w:rsid w:val="00F5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CF8"/>
  </w:style>
  <w:style w:type="paragraph" w:styleId="Footer">
    <w:name w:val="footer"/>
    <w:basedOn w:val="Normal"/>
    <w:link w:val="Foot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CF8"/>
  </w:style>
  <w:style w:type="paragraph" w:styleId="BalloonText">
    <w:name w:val="Balloon Text"/>
    <w:basedOn w:val="Normal"/>
    <w:link w:val="BalloonTextChar"/>
    <w:uiPriority w:val="99"/>
    <w:semiHidden/>
    <w:unhideWhenUsed/>
    <w:rsid w:val="000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4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72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CF8"/>
  </w:style>
  <w:style w:type="paragraph" w:styleId="Footer">
    <w:name w:val="footer"/>
    <w:basedOn w:val="Normal"/>
    <w:link w:val="Foot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CF8"/>
  </w:style>
  <w:style w:type="paragraph" w:styleId="BalloonText">
    <w:name w:val="Balloon Text"/>
    <w:basedOn w:val="Normal"/>
    <w:link w:val="BalloonTextChar"/>
    <w:uiPriority w:val="99"/>
    <w:semiHidden/>
    <w:unhideWhenUsed/>
    <w:rsid w:val="000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4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7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3EABE-4752-406C-A93A-4709218FE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2129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14237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Thorpe</dc:creator>
  <cp:lastModifiedBy>dohertys</cp:lastModifiedBy>
  <cp:revision>2</cp:revision>
  <dcterms:created xsi:type="dcterms:W3CDTF">2013-11-26T00:38:00Z</dcterms:created>
  <dcterms:modified xsi:type="dcterms:W3CDTF">2013-11-26T00:38:00Z</dcterms:modified>
</cp:coreProperties>
</file>